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44" w:rsidRDefault="00963144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4"/>
      </w:tblGrid>
      <w:tr w:rsidR="00963144">
        <w:trPr>
          <w:trHeight w:val="865"/>
        </w:trPr>
        <w:tc>
          <w:tcPr>
            <w:tcW w:w="11064" w:type="dxa"/>
          </w:tcPr>
          <w:p w:rsidR="00963144" w:rsidRDefault="0062580F">
            <w:pPr>
              <w:pStyle w:val="TableParagraph"/>
              <w:spacing w:before="66"/>
              <w:ind w:left="541" w:right="510"/>
              <w:jc w:val="center"/>
              <w:rPr>
                <w:b/>
                <w:sz w:val="21"/>
              </w:rPr>
            </w:pPr>
            <w:r>
              <w:rPr>
                <w:b/>
                <w:color w:val="00007E"/>
                <w:sz w:val="21"/>
              </w:rPr>
              <w:t xml:space="preserve">TERMO DE REFERÊNCIA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z w:val="21"/>
              </w:rPr>
              <w:t xml:space="preserve">ELABORAÇÃO DO </w:t>
            </w:r>
            <w:r>
              <w:rPr>
                <w:b/>
                <w:color w:val="00007E"/>
                <w:spacing w:val="-3"/>
                <w:sz w:val="21"/>
              </w:rPr>
              <w:t xml:space="preserve">PLANO </w:t>
            </w:r>
            <w:r>
              <w:rPr>
                <w:b/>
                <w:color w:val="00007E"/>
                <w:sz w:val="21"/>
              </w:rPr>
              <w:t xml:space="preserve">DE CONTROLE </w:t>
            </w:r>
            <w:r>
              <w:rPr>
                <w:b/>
                <w:color w:val="00007E"/>
                <w:spacing w:val="-6"/>
                <w:sz w:val="21"/>
              </w:rPr>
              <w:t xml:space="preserve">AMBIENTAL </w:t>
            </w:r>
            <w:r>
              <w:rPr>
                <w:b/>
                <w:color w:val="00007E"/>
                <w:sz w:val="21"/>
              </w:rPr>
              <w:t xml:space="preserve">(PCA)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z w:val="21"/>
              </w:rPr>
              <w:t xml:space="preserve">PROCESSAMENTO DE SUBPRODUTOS DE ORIGEM </w:t>
            </w:r>
            <w:r>
              <w:rPr>
                <w:b/>
                <w:color w:val="00007E"/>
                <w:spacing w:val="-4"/>
                <w:sz w:val="21"/>
              </w:rPr>
              <w:t xml:space="preserve">ANIMAL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z w:val="21"/>
              </w:rPr>
              <w:t xml:space="preserve">PRDUÇÃO DE SEBO, ÓLEOS E </w:t>
            </w:r>
            <w:r>
              <w:rPr>
                <w:b/>
                <w:color w:val="00007E"/>
                <w:spacing w:val="-3"/>
                <w:sz w:val="21"/>
              </w:rPr>
              <w:t>FARINHA</w:t>
            </w:r>
          </w:p>
        </w:tc>
      </w:tr>
    </w:tbl>
    <w:p w:rsidR="00963144" w:rsidRDefault="00963144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4"/>
      </w:tblGrid>
      <w:tr w:rsidR="00963144">
        <w:trPr>
          <w:trHeight w:val="272"/>
        </w:trPr>
        <w:tc>
          <w:tcPr>
            <w:tcW w:w="11064" w:type="dxa"/>
          </w:tcPr>
          <w:p w:rsidR="00963144" w:rsidRDefault="0062580F">
            <w:pPr>
              <w:pStyle w:val="TableParagraph"/>
              <w:spacing w:before="14"/>
              <w:ind w:left="1243"/>
              <w:rPr>
                <w:sz w:val="20"/>
              </w:rPr>
            </w:pPr>
            <w:r>
              <w:rPr>
                <w:sz w:val="20"/>
              </w:rPr>
              <w:t>Se este PCA for apresentado juntamente com o respectivo RCA, preencher a partir do Módulo 3.</w:t>
            </w:r>
          </w:p>
        </w:tc>
      </w:tr>
    </w:tbl>
    <w:p w:rsidR="00963144" w:rsidRDefault="00963144">
      <w:pPr>
        <w:pStyle w:val="Corpodetexto"/>
        <w:spacing w:before="3"/>
        <w:rPr>
          <w:rFonts w:ascii="Times New Roman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560"/>
        <w:gridCol w:w="702"/>
        <w:gridCol w:w="210"/>
        <w:gridCol w:w="542"/>
        <w:gridCol w:w="204"/>
        <w:gridCol w:w="130"/>
        <w:gridCol w:w="1426"/>
        <w:gridCol w:w="280"/>
        <w:gridCol w:w="220"/>
        <w:gridCol w:w="480"/>
        <w:gridCol w:w="1046"/>
        <w:gridCol w:w="288"/>
        <w:gridCol w:w="170"/>
        <w:gridCol w:w="804"/>
        <w:gridCol w:w="418"/>
        <w:gridCol w:w="180"/>
        <w:gridCol w:w="174"/>
        <w:gridCol w:w="420"/>
        <w:gridCol w:w="288"/>
        <w:gridCol w:w="558"/>
        <w:gridCol w:w="1266"/>
      </w:tblGrid>
      <w:tr w:rsidR="00963144">
        <w:trPr>
          <w:trHeight w:val="269"/>
        </w:trPr>
        <w:tc>
          <w:tcPr>
            <w:tcW w:w="11068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6"/>
              <w:ind w:left="4048" w:right="40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1 - IDENTIFICAÇÃO</w:t>
            </w:r>
          </w:p>
        </w:tc>
      </w:tr>
      <w:tr w:rsidR="00963144">
        <w:trPr>
          <w:trHeight w:val="266"/>
        </w:trPr>
        <w:tc>
          <w:tcPr>
            <w:tcW w:w="11068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6" w:line="241" w:lineRule="exact"/>
              <w:ind w:left="3480"/>
              <w:rPr>
                <w:sz w:val="21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1"/>
              </w:rPr>
              <w:t>IDENTIFICAÇÃO DO EMPREENDEDOR</w:t>
            </w:r>
          </w:p>
        </w:tc>
      </w:tr>
      <w:tr w:rsidR="00963144">
        <w:trPr>
          <w:trHeight w:val="268"/>
        </w:trPr>
        <w:tc>
          <w:tcPr>
            <w:tcW w:w="12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806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12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CPF/CNPJ</w:t>
            </w:r>
          </w:p>
        </w:tc>
        <w:tc>
          <w:tcPr>
            <w:tcW w:w="17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20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8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2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126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9"/>
        </w:trPr>
        <w:tc>
          <w:tcPr>
            <w:tcW w:w="12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6502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45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5"/>
        </w:trPr>
        <w:tc>
          <w:tcPr>
            <w:tcW w:w="12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4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8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21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9"/>
        </w:trPr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79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3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6"/>
              <w:rPr>
                <w:i/>
                <w:sz w:val="20"/>
              </w:rPr>
            </w:pPr>
            <w:r>
              <w:rPr>
                <w:i/>
                <w:sz w:val="20"/>
              </w:rPr>
              <w:t>E-mail</w:t>
            </w:r>
          </w:p>
        </w:tc>
        <w:tc>
          <w:tcPr>
            <w:tcW w:w="33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5"/>
        </w:trPr>
        <w:tc>
          <w:tcPr>
            <w:tcW w:w="2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 xml:space="preserve">Pessoa Física </w:t>
            </w:r>
            <w:proofErr w:type="gramStart"/>
            <w:r>
              <w:rPr>
                <w:sz w:val="20"/>
              </w:rPr>
              <w:t>( )</w:t>
            </w:r>
            <w:proofErr w:type="gramEnd"/>
          </w:p>
        </w:tc>
        <w:tc>
          <w:tcPr>
            <w:tcW w:w="258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71"/>
              <w:rPr>
                <w:sz w:val="20"/>
              </w:rPr>
            </w:pPr>
            <w:r>
              <w:rPr>
                <w:sz w:val="20"/>
              </w:rPr>
              <w:t xml:space="preserve">Pessoa Jurídica </w:t>
            </w:r>
            <w:proofErr w:type="gramStart"/>
            <w:r>
              <w:rPr>
                <w:sz w:val="20"/>
              </w:rPr>
              <w:t>( )</w:t>
            </w:r>
            <w:proofErr w:type="gramEnd"/>
          </w:p>
        </w:tc>
        <w:tc>
          <w:tcPr>
            <w:tcW w:w="378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Cadastro de Produtor Rural – CPR</w:t>
            </w:r>
          </w:p>
        </w:tc>
        <w:tc>
          <w:tcPr>
            <w:tcW w:w="25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9"/>
        </w:trPr>
        <w:tc>
          <w:tcPr>
            <w:tcW w:w="292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8148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tabs>
                <w:tab w:val="left" w:pos="1779"/>
                <w:tab w:val="left" w:pos="3553"/>
                <w:tab w:val="left" w:pos="4873"/>
                <w:tab w:val="left" w:pos="6227"/>
              </w:tabs>
              <w:spacing w:before="12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Proprietário</w:t>
            </w:r>
            <w:r>
              <w:rPr>
                <w:sz w:val="20"/>
              </w:rPr>
              <w:tab/>
              <w:t xml:space="preserve">(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Arrendatário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Parceiro</w:t>
            </w:r>
            <w:r>
              <w:rPr>
                <w:sz w:val="20"/>
              </w:rPr>
              <w:tab/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Posseiro</w:t>
            </w:r>
            <w:r>
              <w:rPr>
                <w:sz w:val="20"/>
              </w:rPr>
              <w:tab/>
              <w:t>( 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</w:tr>
    </w:tbl>
    <w:p w:rsidR="00963144" w:rsidRDefault="00963144">
      <w:pPr>
        <w:pStyle w:val="Corpodetex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37"/>
        <w:gridCol w:w="418"/>
        <w:gridCol w:w="437"/>
        <w:gridCol w:w="265"/>
        <w:gridCol w:w="160"/>
        <w:gridCol w:w="569"/>
        <w:gridCol w:w="248"/>
        <w:gridCol w:w="703"/>
        <w:gridCol w:w="681"/>
        <w:gridCol w:w="312"/>
        <w:gridCol w:w="666"/>
        <w:gridCol w:w="335"/>
        <w:gridCol w:w="121"/>
        <w:gridCol w:w="253"/>
        <w:gridCol w:w="232"/>
        <w:gridCol w:w="465"/>
        <w:gridCol w:w="420"/>
        <w:gridCol w:w="166"/>
        <w:gridCol w:w="114"/>
        <w:gridCol w:w="142"/>
        <w:gridCol w:w="280"/>
        <w:gridCol w:w="140"/>
        <w:gridCol w:w="142"/>
        <w:gridCol w:w="280"/>
        <w:gridCol w:w="190"/>
        <w:gridCol w:w="232"/>
        <w:gridCol w:w="457"/>
        <w:gridCol w:w="1511"/>
      </w:tblGrid>
      <w:tr w:rsidR="00963144">
        <w:trPr>
          <w:trHeight w:val="266"/>
        </w:trPr>
        <w:tc>
          <w:tcPr>
            <w:tcW w:w="11059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6" w:line="241" w:lineRule="exact"/>
              <w:ind w:left="3375"/>
              <w:rPr>
                <w:sz w:val="21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1"/>
              </w:rPr>
              <w:t>IDENTIFICAÇÃO DO EMPREENDIMENTO</w:t>
            </w:r>
          </w:p>
        </w:tc>
      </w:tr>
      <w:tr w:rsidR="00963144">
        <w:trPr>
          <w:trHeight w:val="268"/>
        </w:trPr>
        <w:tc>
          <w:tcPr>
            <w:tcW w:w="24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51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21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8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5"/>
        </w:trPr>
        <w:tc>
          <w:tcPr>
            <w:tcW w:w="15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5867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24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8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9"/>
        </w:trPr>
        <w:tc>
          <w:tcPr>
            <w:tcW w:w="197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Zona Rural?</w:t>
            </w:r>
          </w:p>
        </w:tc>
        <w:tc>
          <w:tcPr>
            <w:tcW w:w="9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2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401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84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</w:t>
            </w:r>
            <w:r>
              <w:rPr>
                <w:sz w:val="18"/>
              </w:rPr>
              <w:t>preencha uma das opções ao lado</w:t>
            </w:r>
          </w:p>
        </w:tc>
        <w:tc>
          <w:tcPr>
            <w:tcW w:w="210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2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Residencial</w:t>
            </w:r>
          </w:p>
        </w:tc>
        <w:tc>
          <w:tcPr>
            <w:tcW w:w="19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24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Comercial</w:t>
            </w:r>
          </w:p>
        </w:tc>
      </w:tr>
      <w:tr w:rsidR="00963144">
        <w:trPr>
          <w:trHeight w:val="265"/>
        </w:trPr>
        <w:tc>
          <w:tcPr>
            <w:tcW w:w="11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516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21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23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11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84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37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53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2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2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511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99" w:right="100"/>
              <w:jc w:val="center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2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8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1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E-mail</w:t>
            </w:r>
          </w:p>
        </w:tc>
        <w:tc>
          <w:tcPr>
            <w:tcW w:w="337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197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194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5024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652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10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6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348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97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</w:t>
            </w:r>
            <w:r>
              <w:rPr>
                <w:sz w:val="18"/>
              </w:rPr>
              <w:t>preencha os campos abaixo</w:t>
            </w:r>
          </w:p>
        </w:tc>
      </w:tr>
      <w:tr w:rsidR="00963144">
        <w:trPr>
          <w:trHeight w:val="268"/>
        </w:trPr>
        <w:tc>
          <w:tcPr>
            <w:tcW w:w="296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Endereço p/ correspondência</w:t>
            </w:r>
          </w:p>
        </w:tc>
        <w:tc>
          <w:tcPr>
            <w:tcW w:w="8090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15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167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49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2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23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511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99" w:right="100"/>
              <w:jc w:val="center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7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4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6"/>
              <w:rPr>
                <w:i/>
                <w:sz w:val="20"/>
              </w:rPr>
            </w:pPr>
            <w:r>
              <w:rPr>
                <w:i/>
                <w:sz w:val="20"/>
              </w:rPr>
              <w:t>E-mail</w:t>
            </w:r>
          </w:p>
        </w:tc>
        <w:tc>
          <w:tcPr>
            <w:tcW w:w="348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spacing w:before="2"/>
        <w:rPr>
          <w:rFonts w:ascii="Times New Roman"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434"/>
        <w:gridCol w:w="268"/>
        <w:gridCol w:w="431"/>
        <w:gridCol w:w="409"/>
        <w:gridCol w:w="888"/>
        <w:gridCol w:w="1282"/>
        <w:gridCol w:w="692"/>
        <w:gridCol w:w="793"/>
        <w:gridCol w:w="677"/>
        <w:gridCol w:w="140"/>
        <w:gridCol w:w="560"/>
        <w:gridCol w:w="420"/>
        <w:gridCol w:w="280"/>
        <w:gridCol w:w="280"/>
        <w:gridCol w:w="562"/>
        <w:gridCol w:w="710"/>
        <w:gridCol w:w="1540"/>
      </w:tblGrid>
      <w:tr w:rsidR="00963144">
        <w:trPr>
          <w:trHeight w:val="266"/>
        </w:trPr>
        <w:tc>
          <w:tcPr>
            <w:tcW w:w="11068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7" w:line="239" w:lineRule="exact"/>
              <w:ind w:left="2364"/>
              <w:rPr>
                <w:sz w:val="21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1"/>
              </w:rPr>
              <w:t>IDENTIFICAÇÃO DO RESPONSÁVEL PELA ÁREA AMBIENTAL</w:t>
            </w:r>
          </w:p>
        </w:tc>
      </w:tr>
      <w:tr w:rsidR="00963144">
        <w:trPr>
          <w:trHeight w:val="268"/>
        </w:trPr>
        <w:tc>
          <w:tcPr>
            <w:tcW w:w="183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7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30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183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Cargo/ Função</w:t>
            </w:r>
          </w:p>
        </w:tc>
        <w:tc>
          <w:tcPr>
            <w:tcW w:w="9233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22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Registro no Conselho</w:t>
            </w:r>
          </w:p>
        </w:tc>
        <w:tc>
          <w:tcPr>
            <w:tcW w:w="43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ART/Outro</w:t>
            </w:r>
          </w:p>
        </w:tc>
        <w:tc>
          <w:tcPr>
            <w:tcW w:w="30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76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35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3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9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7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5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E-mail</w:t>
            </w:r>
          </w:p>
        </w:tc>
        <w:tc>
          <w:tcPr>
            <w:tcW w:w="33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14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449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94"/>
              <w:rPr>
                <w:sz w:val="20"/>
              </w:rPr>
            </w:pPr>
            <w:r>
              <w:rPr>
                <w:sz w:val="20"/>
              </w:rPr>
              <w:t>Local e Data</w:t>
            </w:r>
          </w:p>
        </w:tc>
        <w:tc>
          <w:tcPr>
            <w:tcW w:w="379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422"/>
        <w:gridCol w:w="560"/>
        <w:gridCol w:w="140"/>
        <w:gridCol w:w="1352"/>
        <w:gridCol w:w="1300"/>
        <w:gridCol w:w="702"/>
        <w:gridCol w:w="836"/>
        <w:gridCol w:w="840"/>
        <w:gridCol w:w="980"/>
        <w:gridCol w:w="688"/>
        <w:gridCol w:w="436"/>
        <w:gridCol w:w="700"/>
        <w:gridCol w:w="1410"/>
      </w:tblGrid>
      <w:tr w:rsidR="00963144">
        <w:trPr>
          <w:trHeight w:val="266"/>
        </w:trPr>
        <w:tc>
          <w:tcPr>
            <w:tcW w:w="1106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7" w:line="240" w:lineRule="exact"/>
              <w:ind w:left="2098"/>
              <w:rPr>
                <w:sz w:val="21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1"/>
              </w:rPr>
              <w:t>IDENTIFICAÇÃO DOS RESPONSÁVEIS PELO ESTUDO AMBIENTAL</w:t>
            </w:r>
          </w:p>
        </w:tc>
      </w:tr>
      <w:tr w:rsidR="00963144">
        <w:trPr>
          <w:trHeight w:val="268"/>
        </w:trPr>
        <w:tc>
          <w:tcPr>
            <w:tcW w:w="1106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7" w:line="241" w:lineRule="exact"/>
              <w:ind w:left="115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963144">
        <w:trPr>
          <w:trHeight w:val="266"/>
        </w:trPr>
        <w:tc>
          <w:tcPr>
            <w:tcW w:w="16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384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16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33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421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1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8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2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11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0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5"/>
        </w:trPr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E-mail</w:t>
            </w:r>
          </w:p>
        </w:tc>
        <w:tc>
          <w:tcPr>
            <w:tcW w:w="32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rPr>
          <w:rFonts w:ascii="Times New Roman"/>
          <w:sz w:val="18"/>
        </w:rPr>
        <w:sectPr w:rsidR="009631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50"/>
          <w:pgMar w:top="1980" w:right="240" w:bottom="1120" w:left="340" w:header="710" w:footer="934" w:gutter="0"/>
          <w:pgNumType w:start="1"/>
          <w:cols w:space="720"/>
        </w:sectPr>
      </w:pPr>
    </w:p>
    <w:p w:rsidR="00963144" w:rsidRDefault="006C5C73">
      <w:pPr>
        <w:pStyle w:val="Corpodetexto"/>
        <w:spacing w:before="2"/>
        <w:rPr>
          <w:rFonts w:ascii="Times New Roman"/>
          <w:sz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1368425</wp:posOffset>
                </wp:positionH>
                <wp:positionV relativeFrom="page">
                  <wp:posOffset>6121400</wp:posOffset>
                </wp:positionV>
                <wp:extent cx="38100" cy="4445"/>
                <wp:effectExtent l="0" t="0" r="3175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2B8BA" id="Rectangle 18" o:spid="_x0000_s1026" style="position:absolute;margin-left:107.75pt;margin-top:482pt;width:3pt;height:.3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422"/>
        <w:gridCol w:w="304"/>
        <w:gridCol w:w="124"/>
        <w:gridCol w:w="272"/>
        <w:gridCol w:w="312"/>
        <w:gridCol w:w="106"/>
        <w:gridCol w:w="346"/>
        <w:gridCol w:w="588"/>
        <w:gridCol w:w="1300"/>
        <w:gridCol w:w="736"/>
        <w:gridCol w:w="790"/>
        <w:gridCol w:w="712"/>
        <w:gridCol w:w="140"/>
        <w:gridCol w:w="660"/>
        <w:gridCol w:w="460"/>
        <w:gridCol w:w="548"/>
        <w:gridCol w:w="436"/>
        <w:gridCol w:w="700"/>
        <w:gridCol w:w="1410"/>
      </w:tblGrid>
      <w:tr w:rsidR="00963144">
        <w:trPr>
          <w:trHeight w:val="268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6"/>
              <w:ind w:left="115"/>
              <w:rPr>
                <w:sz w:val="21"/>
              </w:rPr>
            </w:pPr>
            <w:r>
              <w:rPr>
                <w:sz w:val="21"/>
              </w:rPr>
              <w:t>TÉCNICO(S)</w:t>
            </w:r>
          </w:p>
        </w:tc>
      </w:tr>
      <w:tr w:rsidR="00963144">
        <w:trPr>
          <w:trHeight w:val="266"/>
        </w:trPr>
        <w:tc>
          <w:tcPr>
            <w:tcW w:w="22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47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30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22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Formação Profissional</w:t>
            </w:r>
          </w:p>
        </w:tc>
        <w:tc>
          <w:tcPr>
            <w:tcW w:w="8826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258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Registro no Conselho</w:t>
            </w:r>
          </w:p>
        </w:tc>
        <w:tc>
          <w:tcPr>
            <w:tcW w:w="41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ART/Outro</w:t>
            </w:r>
          </w:p>
        </w:tc>
        <w:tc>
          <w:tcPr>
            <w:tcW w:w="30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1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5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1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E-mail</w:t>
            </w:r>
          </w:p>
        </w:tc>
        <w:tc>
          <w:tcPr>
            <w:tcW w:w="30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30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sz w:val="20"/>
              </w:rPr>
              <w:t>OUTROS PROFISSIONAIS PARTICIPANTES DOS ESTUDOS</w:t>
            </w:r>
          </w:p>
          <w:p w:rsidR="00963144" w:rsidRDefault="0062580F">
            <w:pPr>
              <w:pStyle w:val="TableParagraph"/>
              <w:spacing w:line="203" w:lineRule="exact"/>
              <w:ind w:left="115"/>
              <w:rPr>
                <w:sz w:val="18"/>
              </w:rPr>
            </w:pPr>
            <w:r>
              <w:rPr>
                <w:sz w:val="18"/>
              </w:rPr>
              <w:t>Todos os profissionais que participarem dos estudos deverão ser informados acrescentando as respectivas linhas abaixo.</w:t>
            </w:r>
          </w:p>
        </w:tc>
      </w:tr>
      <w:tr w:rsidR="00963144">
        <w:trPr>
          <w:trHeight w:val="269"/>
        </w:trPr>
        <w:tc>
          <w:tcPr>
            <w:tcW w:w="1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66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47"/>
              <w:rPr>
                <w:sz w:val="20"/>
              </w:rPr>
            </w:pPr>
            <w:r>
              <w:rPr>
                <w:sz w:val="20"/>
              </w:rPr>
              <w:t>Formação Profissional</w:t>
            </w:r>
          </w:p>
        </w:tc>
        <w:tc>
          <w:tcPr>
            <w:tcW w:w="355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1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Estudo</w:t>
            </w:r>
          </w:p>
        </w:tc>
        <w:tc>
          <w:tcPr>
            <w:tcW w:w="366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47"/>
              <w:rPr>
                <w:sz w:val="20"/>
              </w:rPr>
            </w:pPr>
            <w:r>
              <w:rPr>
                <w:sz w:val="20"/>
              </w:rPr>
              <w:t>ART/Outro</w:t>
            </w:r>
          </w:p>
        </w:tc>
        <w:tc>
          <w:tcPr>
            <w:tcW w:w="355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1428" w:type="dxa"/>
            <w:gridSpan w:val="3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>no</w:t>
            </w:r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</w:tcPr>
          <w:p w:rsidR="00963144" w:rsidRDefault="00810071">
            <w:pPr>
              <w:pStyle w:val="TableParagraph"/>
              <w:spacing w:before="11"/>
              <w:ind w:left="47"/>
              <w:rPr>
                <w:sz w:val="20"/>
              </w:rPr>
            </w:pPr>
            <w:hyperlink w:anchor="_bookmark3" w:history="1">
              <w:r w:rsidR="0062580F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Anex</w:t>
              </w:r>
            </w:hyperlink>
            <w:hyperlink w:anchor="_bookmark3" w:history="1">
              <w:r w:rsidR="0062580F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o</w:t>
              </w:r>
              <w:r w:rsidR="0062580F">
                <w:rPr>
                  <w:color w:val="0000FF"/>
                  <w:spacing w:val="-26"/>
                  <w:sz w:val="20"/>
                  <w:u w:val="single" w:color="0000FF"/>
                  <w:shd w:val="clear" w:color="auto" w:fill="FFFF00"/>
                </w:rPr>
                <w:t xml:space="preserve"> </w:t>
              </w:r>
            </w:hyperlink>
            <w:hyperlink w:anchor="_bookmark3" w:history="1">
              <w:r w:rsidR="0062580F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I</w:t>
              </w:r>
            </w:hyperlink>
          </w:p>
        </w:tc>
        <w:tc>
          <w:tcPr>
            <w:tcW w:w="5378" w:type="dxa"/>
            <w:gridSpan w:val="9"/>
            <w:tcBorders>
              <w:left w:val="nil"/>
              <w:right w:val="nil"/>
            </w:tcBorders>
          </w:tcPr>
          <w:p w:rsidR="00963144" w:rsidRDefault="0062580F">
            <w:pPr>
              <w:pStyle w:val="TableParagraph"/>
              <w:spacing w:before="1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cópia das </w:t>
            </w:r>
            <w:proofErr w:type="spellStart"/>
            <w:r>
              <w:rPr>
                <w:b/>
                <w:sz w:val="20"/>
              </w:rPr>
              <w:t>ART’s</w:t>
            </w:r>
            <w:proofErr w:type="spellEnd"/>
            <w:r>
              <w:rPr>
                <w:b/>
                <w:sz w:val="20"/>
              </w:rPr>
              <w:t xml:space="preserve"> e comprovante de pagamento de taxa.</w:t>
            </w: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left w:val="nil"/>
              <w:right w:val="nil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tcBorders>
              <w:left w:val="nil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840"/>
        <w:gridCol w:w="560"/>
        <w:gridCol w:w="140"/>
        <w:gridCol w:w="140"/>
        <w:gridCol w:w="840"/>
        <w:gridCol w:w="838"/>
        <w:gridCol w:w="840"/>
        <w:gridCol w:w="134"/>
        <w:gridCol w:w="706"/>
        <w:gridCol w:w="700"/>
        <w:gridCol w:w="840"/>
        <w:gridCol w:w="112"/>
        <w:gridCol w:w="728"/>
        <w:gridCol w:w="840"/>
        <w:gridCol w:w="840"/>
        <w:gridCol w:w="640"/>
      </w:tblGrid>
      <w:tr w:rsidR="00963144">
        <w:trPr>
          <w:trHeight w:val="267"/>
        </w:trPr>
        <w:tc>
          <w:tcPr>
            <w:tcW w:w="11068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6" w:line="241" w:lineRule="exact"/>
              <w:ind w:left="3915"/>
              <w:rPr>
                <w:sz w:val="21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1"/>
              </w:rPr>
              <w:t>LOCALIZAÇÃO GEOGRÁFICA</w:t>
            </w:r>
          </w:p>
        </w:tc>
      </w:tr>
      <w:tr w:rsidR="00963144">
        <w:trPr>
          <w:trHeight w:val="268"/>
        </w:trPr>
        <w:tc>
          <w:tcPr>
            <w:tcW w:w="28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 xml:space="preserve">Assinalar </w:t>
            </w:r>
            <w:proofErr w:type="spellStart"/>
            <w:r>
              <w:rPr>
                <w:sz w:val="20"/>
              </w:rPr>
              <w:t>Datum</w:t>
            </w:r>
            <w:proofErr w:type="spellEnd"/>
            <w:r>
              <w:rPr>
                <w:sz w:val="20"/>
              </w:rPr>
              <w:t xml:space="preserve"> (Obrigatório)</w:t>
            </w:r>
          </w:p>
        </w:tc>
        <w:tc>
          <w:tcPr>
            <w:tcW w:w="819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tabs>
                <w:tab w:val="left" w:pos="3248"/>
                <w:tab w:val="left" w:pos="4523"/>
              </w:tabs>
              <w:spacing w:before="12"/>
              <w:ind w:left="2038"/>
              <w:rPr>
                <w:sz w:val="20"/>
              </w:rPr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z w:val="20"/>
              </w:rPr>
              <w:tab/>
              <w:t>(  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WGS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( ) Córrego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Alegre</w:t>
            </w:r>
          </w:p>
        </w:tc>
      </w:tr>
      <w:tr w:rsidR="00963144">
        <w:trPr>
          <w:trHeight w:val="898"/>
        </w:trPr>
        <w:tc>
          <w:tcPr>
            <w:tcW w:w="11068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98"/>
              <w:ind w:left="115"/>
              <w:rPr>
                <w:sz w:val="20"/>
              </w:rPr>
            </w:pPr>
            <w:r>
              <w:rPr>
                <w:sz w:val="20"/>
              </w:rPr>
              <w:t>Preencha a coordenada desejada em um dos formatos abaixo:</w:t>
            </w:r>
          </w:p>
          <w:p w:rsidR="00963144" w:rsidRDefault="0062580F">
            <w:pPr>
              <w:pStyle w:val="TableParagraph"/>
              <w:spacing w:before="29" w:line="249" w:lineRule="auto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OBS: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poderão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LAT/LONG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UTM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deverão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um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ponto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que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esteja aproximadamente no centro do</w:t>
            </w:r>
            <w:r>
              <w:rPr>
                <w:spacing w:val="-3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terreno</w:t>
            </w:r>
            <w:r>
              <w:rPr>
                <w:sz w:val="20"/>
              </w:rPr>
              <w:t>.</w:t>
            </w:r>
          </w:p>
        </w:tc>
      </w:tr>
      <w:tr w:rsidR="00963144">
        <w:trPr>
          <w:trHeight w:val="268"/>
        </w:trPr>
        <w:tc>
          <w:tcPr>
            <w:tcW w:w="13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46" w:line="240" w:lineRule="atLeast"/>
              <w:ind w:left="283" w:right="255" w:firstLine="17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proofErr w:type="spellStart"/>
            <w:r>
              <w:rPr>
                <w:w w:val="95"/>
                <w:sz w:val="20"/>
              </w:rPr>
              <w:t>Lat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Long</w:t>
            </w:r>
            <w:proofErr w:type="spellEnd"/>
          </w:p>
        </w:tc>
        <w:tc>
          <w:tcPr>
            <w:tcW w:w="503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2149" w:right="2126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470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895" w:right="1875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963144">
        <w:trPr>
          <w:trHeight w:val="266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8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Seg</w:t>
            </w:r>
            <w:proofErr w:type="spellEnd"/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Seg</w:t>
            </w:r>
            <w:proofErr w:type="spellEnd"/>
          </w:p>
        </w:tc>
        <w:tc>
          <w:tcPr>
            <w:tcW w:w="64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55"/>
        </w:trPr>
        <w:tc>
          <w:tcPr>
            <w:tcW w:w="13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148" w:line="249" w:lineRule="auto"/>
              <w:ind w:left="175" w:firstLine="125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503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X (6 dígitos. Não considerar casas decimais) =</w:t>
            </w:r>
          </w:p>
        </w:tc>
        <w:tc>
          <w:tcPr>
            <w:tcW w:w="470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Y (7 dígitos. Não considerar casas decimais) =</w:t>
            </w:r>
          </w:p>
        </w:tc>
      </w:tr>
      <w:tr w:rsidR="00963144">
        <w:trPr>
          <w:trHeight w:val="268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338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( ) 22 ( ) 23 ( ) 24</w:t>
            </w:r>
          </w:p>
        </w:tc>
      </w:tr>
      <w:tr w:rsidR="00963144">
        <w:trPr>
          <w:trHeight w:val="455"/>
        </w:trPr>
        <w:tc>
          <w:tcPr>
            <w:tcW w:w="27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293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6"/>
              <w:ind w:left="109"/>
              <w:rPr>
                <w:sz w:val="20"/>
              </w:rPr>
            </w:pPr>
            <w:r>
              <w:rPr>
                <w:sz w:val="20"/>
              </w:rPr>
              <w:t>Município(s)</w:t>
            </w:r>
          </w:p>
        </w:tc>
        <w:tc>
          <w:tcPr>
            <w:tcW w:w="30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71"/>
        </w:trPr>
        <w:tc>
          <w:tcPr>
            <w:tcW w:w="27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" w:line="240" w:lineRule="exact"/>
              <w:ind w:left="115"/>
              <w:rPr>
                <w:sz w:val="20"/>
              </w:rPr>
            </w:pPr>
            <w:r>
              <w:rPr>
                <w:sz w:val="20"/>
              </w:rPr>
              <w:t>Referência adicional para localização</w:t>
            </w:r>
          </w:p>
        </w:tc>
        <w:tc>
          <w:tcPr>
            <w:tcW w:w="8338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54"/>
        </w:trPr>
        <w:tc>
          <w:tcPr>
            <w:tcW w:w="27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115"/>
              <w:rPr>
                <w:sz w:val="11"/>
              </w:rPr>
            </w:pPr>
            <w:r>
              <w:rPr>
                <w:sz w:val="20"/>
              </w:rPr>
              <w:t>Bacia hidrográfica</w:t>
            </w:r>
            <w:hyperlink w:anchor="_bookmark0" w:history="1">
              <w:r>
                <w:rPr>
                  <w:color w:val="0000FF"/>
                  <w:position w:val="7"/>
                  <w:sz w:val="11"/>
                </w:rPr>
                <w:t>1</w:t>
              </w:r>
            </w:hyperlink>
          </w:p>
        </w:tc>
        <w:tc>
          <w:tcPr>
            <w:tcW w:w="293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121"/>
              <w:rPr>
                <w:sz w:val="11"/>
              </w:rPr>
            </w:pPr>
            <w:proofErr w:type="spellStart"/>
            <w:r>
              <w:rPr>
                <w:sz w:val="20"/>
              </w:rPr>
              <w:t>Sub-bacia</w:t>
            </w:r>
            <w:proofErr w:type="spellEnd"/>
            <w:r>
              <w:rPr>
                <w:sz w:val="20"/>
              </w:rPr>
              <w:t xml:space="preserve"> hidrográfica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30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713"/>
        </w:trPr>
        <w:tc>
          <w:tcPr>
            <w:tcW w:w="27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" w:line="240" w:lineRule="exact"/>
              <w:ind w:left="115" w:right="134"/>
              <w:jc w:val="both"/>
              <w:rPr>
                <w:sz w:val="11"/>
              </w:rPr>
            </w:pPr>
            <w:r>
              <w:rPr>
                <w:sz w:val="20"/>
              </w:rPr>
              <w:t>Unidade de planejamento e gestão de recursos hídricos (UPGRH)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293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2" w:line="249" w:lineRule="auto"/>
              <w:ind w:left="121"/>
              <w:rPr>
                <w:sz w:val="11"/>
              </w:rPr>
            </w:pPr>
            <w:r>
              <w:rPr>
                <w:sz w:val="20"/>
              </w:rPr>
              <w:t>Curso d’água mais próximo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30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134"/>
        <w:gridCol w:w="2128"/>
        <w:gridCol w:w="1332"/>
        <w:gridCol w:w="2070"/>
      </w:tblGrid>
      <w:tr w:rsidR="00963144">
        <w:trPr>
          <w:trHeight w:val="267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7" w:line="241" w:lineRule="exact"/>
              <w:ind w:left="3401"/>
              <w:rPr>
                <w:b/>
                <w:sz w:val="21"/>
              </w:rPr>
            </w:pPr>
            <w:r>
              <w:rPr>
                <w:b/>
                <w:sz w:val="21"/>
              </w:rPr>
              <w:t>MÓDULO 2 REGULARIZAÇÃO AMBIENTAL</w:t>
            </w:r>
          </w:p>
        </w:tc>
      </w:tr>
      <w:tr w:rsidR="00963144">
        <w:trPr>
          <w:trHeight w:val="267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7" w:line="240" w:lineRule="exact"/>
              <w:ind w:left="2398"/>
              <w:rPr>
                <w:sz w:val="21"/>
              </w:rPr>
            </w:pPr>
            <w:r>
              <w:rPr>
                <w:rFonts w:ascii="Times New Roman"/>
                <w:sz w:val="20"/>
              </w:rPr>
              <w:t xml:space="preserve">6. </w:t>
            </w:r>
            <w:r>
              <w:rPr>
                <w:sz w:val="21"/>
              </w:rPr>
              <w:t>ATIVIDADES DO EMPREENDIMENTO CONFORME DN 213/17</w:t>
            </w:r>
          </w:p>
        </w:tc>
      </w:tr>
      <w:tr w:rsidR="00963144">
        <w:trPr>
          <w:trHeight w:val="285"/>
        </w:trPr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193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Parâmetro/Unidade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963144">
        <w:trPr>
          <w:trHeight w:val="945"/>
        </w:trPr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8" w:line="249" w:lineRule="auto"/>
              <w:ind w:left="115" w:right="87" w:firstLine="5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Processamento de subprodutos de origem animal para produção de sebo, óleos e farinha.</w:t>
            </w:r>
          </w:p>
        </w:tc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32"/>
              </w:rPr>
            </w:pPr>
          </w:p>
          <w:p w:rsidR="00963144" w:rsidRDefault="0062580F">
            <w:pPr>
              <w:pStyle w:val="TableParagraph"/>
              <w:ind w:left="151" w:right="168"/>
              <w:jc w:val="center"/>
              <w:rPr>
                <w:sz w:val="20"/>
              </w:rPr>
            </w:pPr>
            <w:r>
              <w:rPr>
                <w:sz w:val="20"/>
              </w:rPr>
              <w:t>D-01-05-8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63144" w:rsidRDefault="0062580F">
            <w:pPr>
              <w:pStyle w:val="TableParagraph"/>
              <w:spacing w:before="1" w:line="249" w:lineRule="auto"/>
              <w:ind w:left="380" w:firstLine="156"/>
              <w:rPr>
                <w:sz w:val="20"/>
              </w:rPr>
            </w:pPr>
            <w:r>
              <w:rPr>
                <w:sz w:val="20"/>
              </w:rPr>
              <w:t>Capacidade Instalada (t/dia)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126"/>
        <w:gridCol w:w="2126"/>
        <w:gridCol w:w="1336"/>
        <w:gridCol w:w="2076"/>
      </w:tblGrid>
      <w:tr w:rsidR="00963144">
        <w:trPr>
          <w:trHeight w:val="268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7" w:line="241" w:lineRule="exact"/>
              <w:ind w:left="3449"/>
              <w:rPr>
                <w:sz w:val="21"/>
              </w:rPr>
            </w:pPr>
            <w:r>
              <w:rPr>
                <w:sz w:val="20"/>
              </w:rPr>
              <w:t xml:space="preserve">7. </w:t>
            </w:r>
            <w:r>
              <w:rPr>
                <w:sz w:val="21"/>
              </w:rPr>
              <w:t>OUTRAS ATIVIDADES NÃODESCRITAS</w:t>
            </w:r>
          </w:p>
        </w:tc>
      </w:tr>
      <w:tr w:rsidR="00963144">
        <w:trPr>
          <w:trHeight w:val="285"/>
        </w:trPr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646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Parâmetro/Unidade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963144">
        <w:trPr>
          <w:trHeight w:val="285"/>
        </w:trPr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85"/>
        </w:trPr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85"/>
        </w:trPr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51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7" w:line="249" w:lineRule="auto"/>
              <w:ind w:left="715" w:hanging="601"/>
              <w:rPr>
                <w:sz w:val="20"/>
              </w:rPr>
            </w:pPr>
            <w:r>
              <w:rPr>
                <w:b/>
                <w:sz w:val="20"/>
              </w:rPr>
              <w:t>OBS.: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Listar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criar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quantidade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linhas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necessárias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na tabela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acima.</w:t>
            </w:r>
          </w:p>
        </w:tc>
      </w:tr>
    </w:tbl>
    <w:p w:rsidR="00963144" w:rsidRDefault="006C5C73">
      <w:pPr>
        <w:pStyle w:val="Corpodetexto"/>
        <w:spacing w:before="9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187325</wp:posOffset>
                </wp:positionV>
                <wp:extent cx="1677670" cy="0"/>
                <wp:effectExtent l="12700" t="6985" r="5080" b="12065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5F4C3" id="Line 17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pt,14.75pt" to="167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" strokeweight=".5pt">
                <w10:wrap type="topAndBottom" anchorx="page"/>
              </v:line>
            </w:pict>
          </mc:Fallback>
        </mc:AlternateContent>
      </w:r>
    </w:p>
    <w:p w:rsidR="00963144" w:rsidRDefault="0062580F">
      <w:pPr>
        <w:pStyle w:val="Corpodetexto"/>
        <w:spacing w:before="36" w:line="254" w:lineRule="auto"/>
        <w:ind w:left="513" w:right="319"/>
      </w:pPr>
      <w:bookmarkStart w:id="0" w:name="_bookmark0"/>
      <w:bookmarkEnd w:id="0"/>
      <w:r>
        <w:rPr>
          <w:rFonts w:ascii="Times New Roman" w:hAnsi="Times New Roman"/>
          <w:position w:val="7"/>
          <w:sz w:val="11"/>
        </w:rPr>
        <w:t xml:space="preserve">1 </w:t>
      </w:r>
      <w:r>
        <w:t xml:space="preserve">Consultar o Zoneamento Ecológico Econômico – ZEE em </w:t>
      </w:r>
      <w:hyperlink r:id="rId13">
        <w:r>
          <w:rPr>
            <w:color w:val="0000FF"/>
            <w:u w:val="single" w:color="0000FF"/>
          </w:rPr>
          <w:t>http://www.zee.mg.gov.br/</w:t>
        </w:r>
      </w:hyperlink>
      <w:r>
        <w:t xml:space="preserve">. Em caso de dúvida na utilização do sistema, consultar o Manual em: </w:t>
      </w:r>
      <w:hyperlink r:id="rId14">
        <w:r>
          <w:rPr>
            <w:color w:val="0000FF"/>
            <w:u w:val="single" w:color="0000FF"/>
          </w:rPr>
          <w:t>http://www.zee.mg.gov.br/Ajuda</w:t>
        </w:r>
      </w:hyperlink>
      <w:hyperlink r:id="rId15">
        <w:proofErr w:type="gramStart"/>
        <w:r>
          <w:rPr>
            <w:color w:val="0000FF"/>
            <w:u w:val="single" w:color="0000FF"/>
          </w:rPr>
          <w:t xml:space="preserve">/ </w:t>
        </w:r>
      </w:hyperlink>
      <w:r>
        <w:t>.</w:t>
      </w:r>
      <w:proofErr w:type="gramEnd"/>
    </w:p>
    <w:p w:rsidR="00963144" w:rsidRDefault="00963144">
      <w:pPr>
        <w:spacing w:line="254" w:lineRule="auto"/>
        <w:sectPr w:rsidR="00963144" w:rsidSect="0029639B">
          <w:pgSz w:w="11900" w:h="16850"/>
          <w:pgMar w:top="1276" w:right="240" w:bottom="1180" w:left="340" w:header="710" w:footer="934" w:gutter="0"/>
          <w:cols w:space="720"/>
        </w:sectPr>
      </w:pPr>
    </w:p>
    <w:p w:rsidR="00963144" w:rsidRDefault="006C5C73">
      <w:pPr>
        <w:pStyle w:val="Corpodetexto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8642985</wp:posOffset>
                </wp:positionV>
                <wp:extent cx="459105" cy="141605"/>
                <wp:effectExtent l="1905" t="381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144" w:rsidRDefault="00810071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hyperlink w:anchor="_bookmark3" w:history="1">
                              <w:r w:rsidR="0062580F">
                                <w:rPr>
                                  <w:color w:val="0000FF"/>
                                  <w:sz w:val="20"/>
                                </w:rPr>
                                <w:t>Anexo</w:t>
                              </w:r>
                              <w:r w:rsidR="0062580F">
                                <w:rPr>
                                  <w:color w:val="0000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</w:hyperlink>
                            <w:hyperlink w:anchor="_bookmark3" w:history="1">
                              <w:r w:rsidR="0062580F">
                                <w:rPr>
                                  <w:color w:val="0000FF"/>
                                  <w:sz w:val="20"/>
                                </w:rPr>
                                <w:t>II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8.65pt;margin-top:680.55pt;width:36.15pt;height:11.1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uTrAIAAKo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" filled="f" stroked="f">
                <v:textbox inset="0,0,0,0">
                  <w:txbxContent>
                    <w:p w:rsidR="00963144" w:rsidRDefault="00810071">
                      <w:pPr>
                        <w:spacing w:line="223" w:lineRule="exact"/>
                        <w:rPr>
                          <w:sz w:val="20"/>
                        </w:rPr>
                      </w:pPr>
                      <w:hyperlink w:anchor="_bookmark3" w:history="1">
                        <w:r w:rsidR="0062580F">
                          <w:rPr>
                            <w:color w:val="0000FF"/>
                            <w:sz w:val="20"/>
                          </w:rPr>
                          <w:t>Anexo</w:t>
                        </w:r>
                        <w:r w:rsidR="0062580F">
                          <w:rPr>
                            <w:color w:val="0000FF"/>
                            <w:spacing w:val="-14"/>
                            <w:sz w:val="20"/>
                          </w:rPr>
                          <w:t xml:space="preserve"> </w:t>
                        </w:r>
                      </w:hyperlink>
                      <w:hyperlink w:anchor="_bookmark3" w:history="1">
                        <w:r w:rsidR="0062580F">
                          <w:rPr>
                            <w:color w:val="0000FF"/>
                            <w:sz w:val="20"/>
                          </w:rPr>
                          <w:t>II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3849370</wp:posOffset>
                </wp:positionV>
                <wp:extent cx="39370" cy="4445"/>
                <wp:effectExtent l="0" t="1270" r="0" b="381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1F502" id="Rectangle 15" o:spid="_x0000_s1026" style="position:absolute;margin-left:59.15pt;margin-top:303.1pt;width:3.1pt;height:.3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8628380</wp:posOffset>
                </wp:positionV>
                <wp:extent cx="466090" cy="146050"/>
                <wp:effectExtent l="0" t="0" r="635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EC881" id="Rectangle 14" o:spid="_x0000_s1026" style="position:absolute;margin-left:28.5pt;margin-top:679.4pt;width:36.7pt;height:11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" fillcolor="yellow" stroked="f">
                <w10:wrap anchorx="page" anchory="page"/>
              </v:rect>
            </w:pict>
          </mc:Fallback>
        </mc:AlternateContent>
      </w:r>
    </w:p>
    <w:p w:rsidR="00963144" w:rsidRDefault="00963144">
      <w:pPr>
        <w:pStyle w:val="Corpodetexto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8"/>
      </w:tblGrid>
      <w:tr w:rsidR="00963144">
        <w:trPr>
          <w:trHeight w:val="845"/>
        </w:trPr>
        <w:tc>
          <w:tcPr>
            <w:tcW w:w="11068" w:type="dxa"/>
          </w:tcPr>
          <w:p w:rsidR="00963144" w:rsidRDefault="0062580F">
            <w:pPr>
              <w:pStyle w:val="TableParagraph"/>
              <w:spacing w:before="56" w:line="249" w:lineRule="auto"/>
              <w:ind w:left="144" w:right="319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preenchido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considerando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sendo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que,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aquelas listadas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213/17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passíveis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regularização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ambiental,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além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principal,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preenchido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r>
              <w:rPr>
                <w:spacing w:val="-3"/>
                <w:sz w:val="20"/>
              </w:rPr>
              <w:t>Termo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referência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específico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item </w:t>
            </w:r>
            <w:hyperlink w:anchor="_bookmark2" w:history="1">
              <w:r>
                <w:rPr>
                  <w:color w:val="0000FF"/>
                  <w:spacing w:val="-4"/>
                  <w:sz w:val="20"/>
                  <w:u w:val="single" w:color="0000FF"/>
                </w:rPr>
                <w:t>11</w:t>
              </w:r>
            </w:hyperlink>
            <w:r>
              <w:rPr>
                <w:spacing w:val="-4"/>
                <w:sz w:val="20"/>
              </w:rPr>
              <w:t>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Módulo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</w:tr>
    </w:tbl>
    <w:p w:rsidR="00963144" w:rsidRDefault="00963144">
      <w:pPr>
        <w:pStyle w:val="Corpodetexto"/>
        <w:spacing w:before="3"/>
        <w:rPr>
          <w:rFonts w:ascii="Times New Roman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110"/>
        <w:gridCol w:w="6021"/>
        <w:gridCol w:w="2222"/>
      </w:tblGrid>
      <w:tr w:rsidR="00963144">
        <w:trPr>
          <w:trHeight w:val="266"/>
        </w:trPr>
        <w:tc>
          <w:tcPr>
            <w:tcW w:w="1106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6" w:line="241" w:lineRule="exact"/>
              <w:ind w:left="3428"/>
              <w:rPr>
                <w:sz w:val="21"/>
              </w:rPr>
            </w:pPr>
            <w:r>
              <w:rPr>
                <w:sz w:val="20"/>
              </w:rPr>
              <w:t xml:space="preserve">8. </w:t>
            </w:r>
            <w:r>
              <w:rPr>
                <w:sz w:val="21"/>
              </w:rPr>
              <w:t>FASE DA REGULARIZAÇÃOAMBIENTAL</w:t>
            </w:r>
          </w:p>
        </w:tc>
      </w:tr>
      <w:tr w:rsidR="00963144">
        <w:trPr>
          <w:trHeight w:val="320"/>
        </w:trPr>
        <w:tc>
          <w:tcPr>
            <w:tcW w:w="282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</w:rPr>
            </w:pPr>
          </w:p>
          <w:p w:rsidR="00963144" w:rsidRDefault="00963144">
            <w:pPr>
              <w:pStyle w:val="TableParagraph"/>
              <w:rPr>
                <w:rFonts w:ascii="Times New Roman"/>
              </w:rPr>
            </w:pPr>
          </w:p>
          <w:p w:rsidR="00963144" w:rsidRDefault="00963144">
            <w:pPr>
              <w:pStyle w:val="TableParagraph"/>
              <w:rPr>
                <w:rFonts w:ascii="Times New Roman"/>
              </w:rPr>
            </w:pPr>
          </w:p>
          <w:p w:rsidR="00963144" w:rsidRDefault="0062580F">
            <w:pPr>
              <w:pStyle w:val="TableParagraph"/>
              <w:spacing w:before="153"/>
              <w:ind w:left="115"/>
              <w:rPr>
                <w:sz w:val="20"/>
              </w:rPr>
            </w:pPr>
            <w:r>
              <w:rPr>
                <w:sz w:val="20"/>
              </w:rPr>
              <w:t>Situação do empreendimento</w:t>
            </w:r>
          </w:p>
        </w:tc>
        <w:tc>
          <w:tcPr>
            <w:tcW w:w="82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9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Prévia (LP).</w:t>
            </w:r>
          </w:p>
        </w:tc>
      </w:tr>
      <w:tr w:rsidR="00963144">
        <w:trPr>
          <w:trHeight w:val="320"/>
        </w:trPr>
        <w:tc>
          <w:tcPr>
            <w:tcW w:w="282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0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Instalação (LI).</w:t>
            </w:r>
          </w:p>
        </w:tc>
      </w:tr>
      <w:tr w:rsidR="00963144">
        <w:trPr>
          <w:trHeight w:val="320"/>
        </w:trPr>
        <w:tc>
          <w:tcPr>
            <w:tcW w:w="282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0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Instalação Corretiva (LIC).</w:t>
            </w:r>
          </w:p>
        </w:tc>
      </w:tr>
      <w:tr w:rsidR="00963144">
        <w:trPr>
          <w:trHeight w:val="320"/>
        </w:trPr>
        <w:tc>
          <w:tcPr>
            <w:tcW w:w="282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0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Prévia + Licença de Instalação (LP+LI).</w:t>
            </w:r>
          </w:p>
        </w:tc>
      </w:tr>
      <w:tr w:rsidR="00963144">
        <w:trPr>
          <w:trHeight w:val="321"/>
        </w:trPr>
        <w:tc>
          <w:tcPr>
            <w:tcW w:w="282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0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Operação (LO).</w:t>
            </w:r>
          </w:p>
        </w:tc>
      </w:tr>
      <w:tr w:rsidR="00963144">
        <w:trPr>
          <w:trHeight w:val="320"/>
        </w:trPr>
        <w:tc>
          <w:tcPr>
            <w:tcW w:w="282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82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0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Operação Corretiva (LOC).</w:t>
            </w:r>
          </w:p>
        </w:tc>
      </w:tr>
      <w:tr w:rsidR="00963144">
        <w:trPr>
          <w:trHeight w:val="320"/>
        </w:trPr>
        <w:tc>
          <w:tcPr>
            <w:tcW w:w="28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0"/>
              <w:ind w:left="115"/>
              <w:rPr>
                <w:sz w:val="11"/>
              </w:rPr>
            </w:pPr>
            <w:r>
              <w:rPr>
                <w:sz w:val="20"/>
              </w:rPr>
              <w:t>Classe</w:t>
            </w:r>
            <w:hyperlink w:anchor="_bookmark1" w:history="1">
              <w:r>
                <w:rPr>
                  <w:color w:val="0000FF"/>
                  <w:position w:val="7"/>
                  <w:sz w:val="11"/>
                </w:rPr>
                <w:t>2</w:t>
              </w:r>
            </w:hyperlink>
          </w:p>
        </w:tc>
        <w:tc>
          <w:tcPr>
            <w:tcW w:w="82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17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</w:rPr>
            </w:pPr>
          </w:p>
          <w:p w:rsidR="00963144" w:rsidRDefault="00963144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963144" w:rsidRDefault="0062580F">
            <w:pPr>
              <w:pStyle w:val="TableParagraph"/>
              <w:spacing w:line="249" w:lineRule="auto"/>
              <w:ind w:left="115"/>
              <w:rPr>
                <w:sz w:val="20"/>
              </w:rPr>
            </w:pPr>
            <w:r>
              <w:rPr>
                <w:sz w:val="20"/>
              </w:rPr>
              <w:t>Trata-se de licença para ampliação/ modificação de empreendimento já licenciado?</w:t>
            </w:r>
          </w:p>
        </w:tc>
        <w:tc>
          <w:tcPr>
            <w:tcW w:w="935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963144">
        <w:trPr>
          <w:trHeight w:val="32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</w:rPr>
            </w:pPr>
          </w:p>
          <w:p w:rsidR="00963144" w:rsidRDefault="00963144">
            <w:pPr>
              <w:pStyle w:val="TableParagraph"/>
              <w:rPr>
                <w:rFonts w:ascii="Times New Roman"/>
              </w:rPr>
            </w:pPr>
          </w:p>
          <w:p w:rsidR="00963144" w:rsidRDefault="00963144">
            <w:pPr>
              <w:pStyle w:val="TableParagraph"/>
              <w:rPr>
                <w:rFonts w:ascii="Times New Roman"/>
              </w:rPr>
            </w:pPr>
          </w:p>
          <w:p w:rsidR="00963144" w:rsidRDefault="00963144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963144" w:rsidRDefault="0062580F">
            <w:pPr>
              <w:pStyle w:val="TableParagraph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6021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>Nº do Processo da última licença do empreendimento</w:t>
            </w:r>
          </w:p>
        </w:tc>
        <w:tc>
          <w:tcPr>
            <w:tcW w:w="222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321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6021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>Capacidade instalada antes da ampliação/</w:t>
            </w:r>
            <w:proofErr w:type="gramStart"/>
            <w:r>
              <w:rPr>
                <w:sz w:val="20"/>
              </w:rPr>
              <w:t>modificação( t</w:t>
            </w:r>
            <w:proofErr w:type="gramEnd"/>
            <w:r>
              <w:rPr>
                <w:sz w:val="20"/>
              </w:rPr>
              <w:t>/dia)</w:t>
            </w:r>
          </w:p>
        </w:tc>
        <w:tc>
          <w:tcPr>
            <w:tcW w:w="222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321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6021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>Número de empregados antes da ampliação/modificação</w:t>
            </w:r>
          </w:p>
        </w:tc>
        <w:tc>
          <w:tcPr>
            <w:tcW w:w="222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32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6021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>Área útil antes da ampliação/modificação/modificação (ha)</w:t>
            </w:r>
          </w:p>
        </w:tc>
        <w:tc>
          <w:tcPr>
            <w:tcW w:w="222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32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6021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8"/>
              <w:ind w:left="117"/>
              <w:rPr>
                <w:sz w:val="18"/>
              </w:rPr>
            </w:pPr>
            <w:r>
              <w:rPr>
                <w:sz w:val="20"/>
              </w:rPr>
              <w:t xml:space="preserve">Capacidade instalada prevista após ampliação/modificação </w:t>
            </w:r>
            <w:r>
              <w:rPr>
                <w:sz w:val="18"/>
              </w:rPr>
              <w:t>(t/dia)</w:t>
            </w:r>
          </w:p>
        </w:tc>
        <w:tc>
          <w:tcPr>
            <w:tcW w:w="222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321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6021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>Número de empregados previsto após ampliação/modificação:</w:t>
            </w:r>
          </w:p>
        </w:tc>
        <w:tc>
          <w:tcPr>
            <w:tcW w:w="222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321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6021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8"/>
              <w:ind w:left="117"/>
              <w:rPr>
                <w:sz w:val="20"/>
              </w:rPr>
            </w:pPr>
            <w:r>
              <w:rPr>
                <w:sz w:val="20"/>
              </w:rPr>
              <w:t>Área útil prevista após ampliação/modificação (ha)</w:t>
            </w:r>
          </w:p>
        </w:tc>
        <w:tc>
          <w:tcPr>
            <w:tcW w:w="222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spacing w:before="3"/>
        <w:rPr>
          <w:rFonts w:ascii="Times New Roman"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2989"/>
      </w:tblGrid>
      <w:tr w:rsidR="00963144">
        <w:trPr>
          <w:trHeight w:val="651"/>
        </w:trPr>
        <w:tc>
          <w:tcPr>
            <w:tcW w:w="1106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line="227" w:lineRule="exact"/>
              <w:ind w:left="587" w:right="5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3 DETALHAMENTO DAS MEDIDAS DE CONTROLE DOS IMPACTOS PREVISTOS NO RCA</w:t>
            </w:r>
          </w:p>
          <w:p w:rsidR="00963144" w:rsidRDefault="0062580F">
            <w:pPr>
              <w:pStyle w:val="TableParagraph"/>
              <w:spacing w:line="201" w:lineRule="exact"/>
              <w:ind w:left="580" w:right="560"/>
              <w:jc w:val="center"/>
              <w:rPr>
                <w:sz w:val="18"/>
              </w:rPr>
            </w:pPr>
            <w:r>
              <w:rPr>
                <w:sz w:val="18"/>
              </w:rPr>
              <w:t>A partir deste item deverão ser informados os dados reais e atualizados do empreendimento.</w:t>
            </w:r>
          </w:p>
          <w:p w:rsidR="00963144" w:rsidRDefault="0062580F">
            <w:pPr>
              <w:pStyle w:val="TableParagraph"/>
              <w:spacing w:line="203" w:lineRule="exact"/>
              <w:ind w:left="583" w:right="560"/>
              <w:jc w:val="center"/>
              <w:rPr>
                <w:sz w:val="18"/>
              </w:rPr>
            </w:pPr>
            <w:r>
              <w:rPr>
                <w:sz w:val="18"/>
              </w:rPr>
              <w:t>Acrescente linhas em cada um dos campos abaixo, quando necessário.</w:t>
            </w:r>
          </w:p>
        </w:tc>
      </w:tr>
      <w:tr w:rsidR="00963144">
        <w:trPr>
          <w:trHeight w:val="266"/>
        </w:trPr>
        <w:tc>
          <w:tcPr>
            <w:tcW w:w="1106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6" w:line="239" w:lineRule="exact"/>
              <w:ind w:left="4008"/>
              <w:rPr>
                <w:sz w:val="21"/>
              </w:rPr>
            </w:pPr>
            <w:r>
              <w:rPr>
                <w:sz w:val="20"/>
              </w:rPr>
              <w:t xml:space="preserve">9. </w:t>
            </w:r>
            <w:r>
              <w:rPr>
                <w:sz w:val="21"/>
              </w:rPr>
              <w:t>ALTERAÇÕES DE PROJETO</w:t>
            </w:r>
          </w:p>
        </w:tc>
      </w:tr>
      <w:tr w:rsidR="00963144">
        <w:trPr>
          <w:trHeight w:val="267"/>
        </w:trPr>
        <w:tc>
          <w:tcPr>
            <w:tcW w:w="80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54"/>
              <w:ind w:left="115"/>
              <w:rPr>
                <w:sz w:val="20"/>
              </w:rPr>
            </w:pPr>
            <w:r>
              <w:rPr>
                <w:sz w:val="20"/>
              </w:rPr>
              <w:t>Houve alguma alteração de projeto que modifica alguma informação prestada no RCA?</w:t>
            </w:r>
          </w:p>
        </w:tc>
        <w:tc>
          <w:tcPr>
            <w:tcW w:w="2989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</w:tr>
      <w:tr w:rsidR="00963144">
        <w:trPr>
          <w:trHeight w:val="267"/>
        </w:trPr>
        <w:tc>
          <w:tcPr>
            <w:tcW w:w="80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</w:tr>
      <w:tr w:rsidR="00963144">
        <w:trPr>
          <w:trHeight w:val="267"/>
        </w:trPr>
        <w:tc>
          <w:tcPr>
            <w:tcW w:w="110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Informar sucintamente as alterações nas linhas abaixo.</w:t>
            </w:r>
          </w:p>
        </w:tc>
      </w:tr>
      <w:tr w:rsidR="00963144">
        <w:trPr>
          <w:trHeight w:val="267"/>
        </w:trPr>
        <w:tc>
          <w:tcPr>
            <w:tcW w:w="110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110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110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5743"/>
      </w:tblGrid>
      <w:tr w:rsidR="00963144">
        <w:trPr>
          <w:trHeight w:val="268"/>
        </w:trPr>
        <w:tc>
          <w:tcPr>
            <w:tcW w:w="110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963144" w:rsidRDefault="0062580F">
            <w:pPr>
              <w:pStyle w:val="TableParagraph"/>
              <w:spacing w:before="7" w:line="241" w:lineRule="exact"/>
              <w:ind w:left="3528"/>
              <w:rPr>
                <w:sz w:val="21"/>
              </w:rPr>
            </w:pPr>
            <w:r>
              <w:rPr>
                <w:sz w:val="20"/>
              </w:rPr>
              <w:t xml:space="preserve">10. </w:t>
            </w:r>
            <w:r>
              <w:rPr>
                <w:sz w:val="21"/>
              </w:rPr>
              <w:t>CUMPRIMENTO DE CONDICIONANTE</w:t>
            </w:r>
          </w:p>
        </w:tc>
      </w:tr>
      <w:tr w:rsidR="00963144">
        <w:trPr>
          <w:trHeight w:val="266"/>
        </w:trPr>
        <w:tc>
          <w:tcPr>
            <w:tcW w:w="53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97" w:line="249" w:lineRule="auto"/>
              <w:ind w:left="115" w:right="709"/>
              <w:rPr>
                <w:sz w:val="20"/>
              </w:rPr>
            </w:pPr>
            <w:r>
              <w:rPr>
                <w:sz w:val="20"/>
              </w:rPr>
              <w:t>Foram cumpridas todas as condicionantes da fase anterior do licenciamento?</w:t>
            </w:r>
          </w:p>
        </w:tc>
        <w:tc>
          <w:tcPr>
            <w:tcW w:w="574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 haviam condicionantes a serem cumpridas.</w:t>
            </w:r>
          </w:p>
        </w:tc>
      </w:tr>
      <w:tr w:rsidR="00963144">
        <w:trPr>
          <w:trHeight w:val="268"/>
        </w:trPr>
        <w:tc>
          <w:tcPr>
            <w:tcW w:w="53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574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as condicionantes foram parcialmente cumpridas.</w:t>
            </w:r>
          </w:p>
        </w:tc>
      </w:tr>
      <w:tr w:rsidR="00963144">
        <w:trPr>
          <w:trHeight w:val="266"/>
        </w:trPr>
        <w:tc>
          <w:tcPr>
            <w:tcW w:w="53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574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Sim.</w:t>
            </w:r>
          </w:p>
        </w:tc>
      </w:tr>
      <w:tr w:rsidR="00963144">
        <w:trPr>
          <w:trHeight w:val="705"/>
        </w:trPr>
        <w:tc>
          <w:tcPr>
            <w:tcW w:w="110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Informar a situação das condicionantes nas linhas abaixo.</w:t>
            </w:r>
          </w:p>
          <w:p w:rsidR="00963144" w:rsidRDefault="0062580F">
            <w:pPr>
              <w:pStyle w:val="TableParagraph"/>
              <w:spacing w:before="29"/>
              <w:ind w:left="115"/>
              <w:rPr>
                <w:sz w:val="20"/>
              </w:rPr>
            </w:pPr>
            <w:r>
              <w:rPr>
                <w:sz w:val="20"/>
              </w:rPr>
              <w:t>Caso a condicionante não seja documental e nenhuma comprovação de execução tenha sido protocolada, apresentar, no</w:t>
            </w:r>
          </w:p>
          <w:p w:rsidR="00963144" w:rsidRDefault="0062580F">
            <w:pPr>
              <w:pStyle w:val="TableParagraph"/>
              <w:spacing w:before="10" w:line="204" w:lineRule="exact"/>
              <w:ind w:left="838"/>
              <w:rPr>
                <w:b/>
                <w:sz w:val="20"/>
              </w:rPr>
            </w:pPr>
            <w:r>
              <w:rPr>
                <w:b/>
                <w:sz w:val="20"/>
              </w:rPr>
              <w:t>, relatório fotográfico.</w:t>
            </w:r>
          </w:p>
        </w:tc>
      </w:tr>
    </w:tbl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rPr>
          <w:rFonts w:ascii="Times New Roman"/>
          <w:sz w:val="20"/>
        </w:rPr>
      </w:pPr>
    </w:p>
    <w:p w:rsidR="001F1B8D" w:rsidRDefault="001F1B8D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spacing w:before="1"/>
        <w:rPr>
          <w:rFonts w:ascii="Times New Roman"/>
          <w:sz w:val="14"/>
        </w:rPr>
      </w:pPr>
      <w:bookmarkStart w:id="1" w:name="_bookmark1"/>
      <w:bookmarkEnd w:id="1"/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2215"/>
        <w:gridCol w:w="427"/>
        <w:gridCol w:w="2439"/>
        <w:gridCol w:w="2866"/>
        <w:gridCol w:w="1430"/>
        <w:gridCol w:w="1444"/>
      </w:tblGrid>
      <w:tr w:rsidR="00963144">
        <w:trPr>
          <w:trHeight w:val="300"/>
        </w:trPr>
        <w:tc>
          <w:tcPr>
            <w:tcW w:w="247" w:type="dxa"/>
            <w:tcBorders>
              <w:left w:val="single" w:sz="4" w:space="0" w:color="000000"/>
              <w:bottom w:val="nil"/>
              <w:right w:val="nil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66" w:line="214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№ condicionante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left w:val="nil"/>
              <w:bottom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66" w:line="214" w:lineRule="exact"/>
              <w:ind w:left="541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2866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55" w:line="210" w:lineRule="exact"/>
              <w:ind w:left="1003" w:right="9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Situação</w:t>
            </w:r>
          </w:p>
          <w:p w:rsidR="00963144" w:rsidRDefault="0062580F">
            <w:pPr>
              <w:pStyle w:val="TableParagraph"/>
              <w:spacing w:line="187" w:lineRule="exact"/>
              <w:ind w:left="13"/>
              <w:rPr>
                <w:sz w:val="18"/>
              </w:rPr>
            </w:pPr>
            <w:r>
              <w:rPr>
                <w:sz w:val="18"/>
              </w:rPr>
              <w:t>Básica.</w:t>
            </w:r>
          </w:p>
        </w:tc>
        <w:tc>
          <w:tcPr>
            <w:tcW w:w="28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956" w:right="9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Protocolo</w:t>
            </w:r>
          </w:p>
        </w:tc>
      </w:tr>
      <w:tr w:rsidR="00963144">
        <w:trPr>
          <w:trHeight w:val="372"/>
        </w:trPr>
        <w:tc>
          <w:tcPr>
            <w:tcW w:w="246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7" w:line="177" w:lineRule="exact"/>
              <w:ind w:left="396"/>
              <w:rPr>
                <w:sz w:val="18"/>
              </w:rPr>
            </w:pPr>
            <w:r>
              <w:rPr>
                <w:rFonts w:ascii="Times New Roman" w:hAnsi="Times New Roman"/>
                <w:position w:val="7"/>
                <w:sz w:val="11"/>
              </w:rPr>
              <w:t xml:space="preserve">2 </w:t>
            </w:r>
            <w:r>
              <w:rPr>
                <w:sz w:val="18"/>
              </w:rPr>
              <w:t>Informações presentes</w:t>
            </w:r>
          </w:p>
          <w:p w:rsidR="00963144" w:rsidRDefault="0062580F">
            <w:pPr>
              <w:pStyle w:val="TableParagraph"/>
              <w:spacing w:line="148" w:lineRule="exact"/>
              <w:ind w:left="396"/>
              <w:rPr>
                <w:sz w:val="18"/>
              </w:rPr>
            </w:pPr>
            <w:proofErr w:type="gramStart"/>
            <w:r>
              <w:rPr>
                <w:w w:val="99"/>
                <w:sz w:val="18"/>
              </w:rPr>
              <w:t>n</w:t>
            </w:r>
            <w:proofErr w:type="gramEnd"/>
          </w:p>
        </w:tc>
        <w:tc>
          <w:tcPr>
            <w:tcW w:w="28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1"/>
              <w:ind w:left="72"/>
              <w:rPr>
                <w:sz w:val="18"/>
              </w:rPr>
            </w:pP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 xml:space="preserve"> FOB – Formulário de Orientação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rPr>
          <w:rFonts w:ascii="Times New Roman"/>
          <w:sz w:val="18"/>
        </w:rPr>
        <w:sectPr w:rsidR="00963144" w:rsidSect="0029639B">
          <w:pgSz w:w="11900" w:h="16850"/>
          <w:pgMar w:top="709" w:right="240" w:bottom="1120" w:left="340" w:header="710" w:footer="934" w:gutter="0"/>
          <w:cols w:space="720"/>
        </w:sectPr>
      </w:pPr>
    </w:p>
    <w:p w:rsidR="00963144" w:rsidRDefault="006C5C73">
      <w:pPr>
        <w:pStyle w:val="Corpodetexto"/>
        <w:spacing w:before="2"/>
        <w:rPr>
          <w:rFonts w:ascii="Times New Roman"/>
          <w:sz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3024505</wp:posOffset>
                </wp:positionV>
                <wp:extent cx="492760" cy="141605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144" w:rsidRDefault="00810071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hyperlink w:anchor="_bookmark3" w:history="1">
                              <w:r w:rsidR="0062580F">
                                <w:rPr>
                                  <w:color w:val="0000FF"/>
                                  <w:sz w:val="20"/>
                                </w:rPr>
                                <w:t>Anexo</w:t>
                              </w:r>
                              <w:r w:rsidR="0062580F">
                                <w:rPr>
                                  <w:color w:val="0000FF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</w:hyperlink>
                            <w:hyperlink w:anchor="_bookmark3" w:history="1">
                              <w:r w:rsidR="0062580F">
                                <w:rPr>
                                  <w:color w:val="0000FF"/>
                                  <w:sz w:val="20"/>
                                </w:rPr>
                                <w:t>III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93.5pt;margin-top:238.15pt;width:38.8pt;height:11.1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VH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" filled="f" stroked="f">
                <v:textbox inset="0,0,0,0">
                  <w:txbxContent>
                    <w:p w:rsidR="00963144" w:rsidRDefault="00810071">
                      <w:pPr>
                        <w:spacing w:line="223" w:lineRule="exact"/>
                        <w:rPr>
                          <w:sz w:val="20"/>
                        </w:rPr>
                      </w:pPr>
                      <w:hyperlink w:anchor="_bookmark3" w:history="1">
                        <w:r w:rsidR="0062580F">
                          <w:rPr>
                            <w:color w:val="0000FF"/>
                            <w:sz w:val="20"/>
                          </w:rPr>
                          <w:t>Anexo</w:t>
                        </w:r>
                        <w:r w:rsidR="0062580F">
                          <w:rPr>
                            <w:color w:val="0000FF"/>
                            <w:spacing w:val="-17"/>
                            <w:sz w:val="20"/>
                          </w:rPr>
                          <w:t xml:space="preserve"> </w:t>
                        </w:r>
                      </w:hyperlink>
                      <w:hyperlink w:anchor="_bookmark3" w:history="1">
                        <w:r w:rsidR="0062580F">
                          <w:rPr>
                            <w:color w:val="0000FF"/>
                            <w:sz w:val="20"/>
                          </w:rPr>
                          <w:t>III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4277360</wp:posOffset>
                </wp:positionH>
                <wp:positionV relativeFrom="page">
                  <wp:posOffset>4794250</wp:posOffset>
                </wp:positionV>
                <wp:extent cx="541655" cy="141605"/>
                <wp:effectExtent l="635" t="3175" r="63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144" w:rsidRDefault="00810071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hyperlink w:anchor="_bookmark3" w:history="1">
                              <w:r w:rsidR="0062580F">
                                <w:rPr>
                                  <w:color w:val="0000FF"/>
                                  <w:sz w:val="20"/>
                                </w:rPr>
                                <w:t>Anexo</w:t>
                              </w:r>
                              <w:r w:rsidR="0062580F">
                                <w:rPr>
                                  <w:color w:val="0000FF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</w:hyperlink>
                            <w:hyperlink w:anchor="_bookmark3" w:history="1">
                              <w:r w:rsidR="0062580F">
                                <w:rPr>
                                  <w:color w:val="0000FF"/>
                                  <w:sz w:val="20"/>
                                </w:rPr>
                                <w:t>IV</w:t>
                              </w:r>
                            </w:hyperlink>
                            <w:r w:rsidR="0062580F"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36.8pt;margin-top:377.5pt;width:42.65pt;height:11.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" filled="f" stroked="f">
                <v:textbox inset="0,0,0,0">
                  <w:txbxContent>
                    <w:p w:rsidR="00963144" w:rsidRDefault="00810071">
                      <w:pPr>
                        <w:spacing w:line="223" w:lineRule="exact"/>
                        <w:rPr>
                          <w:sz w:val="20"/>
                        </w:rPr>
                      </w:pPr>
                      <w:hyperlink w:anchor="_bookmark3" w:history="1">
                        <w:r w:rsidR="0062580F">
                          <w:rPr>
                            <w:color w:val="0000FF"/>
                            <w:sz w:val="20"/>
                          </w:rPr>
                          <w:t>Anexo</w:t>
                        </w:r>
                        <w:r w:rsidR="0062580F">
                          <w:rPr>
                            <w:color w:val="0000FF"/>
                            <w:spacing w:val="-17"/>
                            <w:sz w:val="20"/>
                          </w:rPr>
                          <w:t xml:space="preserve"> </w:t>
                        </w:r>
                      </w:hyperlink>
                      <w:hyperlink w:anchor="_bookmark3" w:history="1">
                        <w:r w:rsidR="0062580F">
                          <w:rPr>
                            <w:color w:val="0000FF"/>
                            <w:sz w:val="20"/>
                          </w:rPr>
                          <w:t>IV</w:t>
                        </w:r>
                      </w:hyperlink>
                      <w:r w:rsidR="0062580F"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8"/>
      </w:tblGrid>
      <w:tr w:rsidR="00963144">
        <w:trPr>
          <w:trHeight w:val="26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0"/>
      </w:tblGrid>
      <w:tr w:rsidR="00963144">
        <w:trPr>
          <w:trHeight w:val="262"/>
        </w:trPr>
        <w:tc>
          <w:tcPr>
            <w:tcW w:w="11060" w:type="dxa"/>
            <w:shd w:val="clear" w:color="auto" w:fill="DFDFDF"/>
          </w:tcPr>
          <w:p w:rsidR="00963144" w:rsidRDefault="0062580F">
            <w:pPr>
              <w:pStyle w:val="TableParagraph"/>
              <w:spacing w:before="3" w:line="238" w:lineRule="exact"/>
              <w:ind w:left="2861"/>
              <w:rPr>
                <w:sz w:val="21"/>
              </w:rPr>
            </w:pPr>
            <w:r>
              <w:rPr>
                <w:sz w:val="20"/>
              </w:rPr>
              <w:t xml:space="preserve">11. </w:t>
            </w:r>
            <w:r>
              <w:rPr>
                <w:sz w:val="21"/>
              </w:rPr>
              <w:t>CARACTERIZAÇÃO TÉCNICA DO EMPREENDIMENTO</w:t>
            </w:r>
          </w:p>
        </w:tc>
      </w:tr>
      <w:tr w:rsidR="00963144">
        <w:trPr>
          <w:trHeight w:val="552"/>
        </w:trPr>
        <w:tc>
          <w:tcPr>
            <w:tcW w:w="11060" w:type="dxa"/>
          </w:tcPr>
          <w:p w:rsidR="00963144" w:rsidRDefault="0062580F">
            <w:pPr>
              <w:pStyle w:val="TableParagraph"/>
              <w:spacing w:before="45" w:line="240" w:lineRule="atLeast"/>
              <w:ind w:left="70"/>
              <w:rPr>
                <w:sz w:val="20"/>
              </w:rPr>
            </w:pPr>
            <w:r>
              <w:rPr>
                <w:b/>
                <w:spacing w:val="-4"/>
                <w:sz w:val="20"/>
                <w:u w:val="thick"/>
              </w:rPr>
              <w:t>ATENÇÃO</w:t>
            </w:r>
            <w:r>
              <w:rPr>
                <w:spacing w:val="-4"/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item,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deverão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apresentadas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específicas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da(s)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atividade(s)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 regularização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ambiental.</w:t>
            </w:r>
          </w:p>
        </w:tc>
      </w:tr>
    </w:tbl>
    <w:p w:rsidR="00963144" w:rsidRDefault="00963144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010"/>
        <w:gridCol w:w="73"/>
        <w:gridCol w:w="8852"/>
      </w:tblGrid>
      <w:tr w:rsidR="00963144">
        <w:trPr>
          <w:trHeight w:val="274"/>
        </w:trPr>
        <w:tc>
          <w:tcPr>
            <w:tcW w:w="11065" w:type="dxa"/>
            <w:gridSpan w:val="4"/>
            <w:shd w:val="clear" w:color="auto" w:fill="D7D7D7"/>
          </w:tcPr>
          <w:p w:rsidR="00963144" w:rsidRDefault="0062580F">
            <w:pPr>
              <w:pStyle w:val="TableParagraph"/>
              <w:spacing w:before="8"/>
              <w:ind w:left="4676"/>
              <w:rPr>
                <w:sz w:val="21"/>
              </w:rPr>
            </w:pPr>
            <w:r>
              <w:rPr>
                <w:sz w:val="20"/>
              </w:rPr>
              <w:t xml:space="preserve">12. </w:t>
            </w:r>
            <w:r>
              <w:rPr>
                <w:sz w:val="21"/>
              </w:rPr>
              <w:t>USO DAÁGUA</w:t>
            </w:r>
          </w:p>
        </w:tc>
      </w:tr>
      <w:tr w:rsidR="00963144" w:rsidTr="001F1B8D">
        <w:trPr>
          <w:trHeight w:val="216"/>
        </w:trPr>
        <w:tc>
          <w:tcPr>
            <w:tcW w:w="1130" w:type="dxa"/>
            <w:tcBorders>
              <w:bottom w:val="nil"/>
              <w:right w:val="nil"/>
            </w:tcBorders>
          </w:tcPr>
          <w:p w:rsidR="00963144" w:rsidRDefault="0062580F">
            <w:pPr>
              <w:pStyle w:val="TableParagraph"/>
              <w:spacing w:before="8" w:line="188" w:lineRule="exact"/>
              <w:ind w:left="72"/>
              <w:rPr>
                <w:sz w:val="20"/>
              </w:rPr>
            </w:pPr>
            <w:r>
              <w:rPr>
                <w:sz w:val="20"/>
              </w:rPr>
              <w:t>Apresentar,</w:t>
            </w:r>
          </w:p>
        </w:tc>
        <w:tc>
          <w:tcPr>
            <w:tcW w:w="1010" w:type="dxa"/>
            <w:tcBorders>
              <w:left w:val="nil"/>
              <w:bottom w:val="single" w:sz="6" w:space="0" w:color="0000FF"/>
              <w:right w:val="nil"/>
            </w:tcBorders>
          </w:tcPr>
          <w:p w:rsidR="00963144" w:rsidRDefault="00810071">
            <w:pPr>
              <w:pStyle w:val="TableParagraph"/>
              <w:spacing w:before="8" w:line="188" w:lineRule="exact"/>
              <w:ind w:left="5"/>
              <w:rPr>
                <w:sz w:val="20"/>
              </w:rPr>
            </w:pPr>
            <w:hyperlink w:anchor="_bookmark3" w:history="1">
              <w:proofErr w:type="gramStart"/>
              <w:r w:rsidR="0062580F">
                <w:rPr>
                  <w:color w:val="0000FF"/>
                  <w:sz w:val="20"/>
                </w:rPr>
                <w:t>no</w:t>
              </w:r>
              <w:proofErr w:type="gramEnd"/>
            </w:hyperlink>
          </w:p>
        </w:tc>
        <w:tc>
          <w:tcPr>
            <w:tcW w:w="73" w:type="dxa"/>
            <w:tcBorders>
              <w:left w:val="nil"/>
              <w:bottom w:val="single" w:sz="6" w:space="0" w:color="0000FF"/>
              <w:right w:val="nil"/>
            </w:tcBorders>
            <w:shd w:val="clear" w:color="auto" w:fill="FFFF00"/>
          </w:tcPr>
          <w:p w:rsidR="00963144" w:rsidRDefault="0062580F">
            <w:pPr>
              <w:pStyle w:val="TableParagraph"/>
              <w:spacing w:before="8" w:line="188" w:lineRule="exact"/>
              <w:ind w:right="-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</w:tc>
        <w:tc>
          <w:tcPr>
            <w:tcW w:w="8852" w:type="dxa"/>
            <w:tcBorders>
              <w:left w:val="nil"/>
              <w:bottom w:val="nil"/>
            </w:tcBorders>
          </w:tcPr>
          <w:p w:rsidR="00963144" w:rsidRDefault="0062580F">
            <w:pPr>
              <w:pStyle w:val="TableParagraph"/>
              <w:spacing w:before="8" w:line="188" w:lineRule="exact"/>
              <w:ind w:left="84"/>
              <w:rPr>
                <w:sz w:val="20"/>
              </w:rPr>
            </w:pPr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plano de gerenciamento de consumo de água</w:t>
            </w:r>
            <w:r>
              <w:rPr>
                <w:sz w:val="20"/>
              </w:rPr>
              <w:t>, conforme identificado no RCA, contendo o</w:t>
            </w:r>
          </w:p>
        </w:tc>
      </w:tr>
      <w:tr w:rsidR="00963144">
        <w:trPr>
          <w:trHeight w:val="2028"/>
        </w:trPr>
        <w:tc>
          <w:tcPr>
            <w:tcW w:w="11065" w:type="dxa"/>
            <w:gridSpan w:val="4"/>
            <w:tcBorders>
              <w:top w:val="nil"/>
            </w:tcBorders>
          </w:tcPr>
          <w:p w:rsidR="00963144" w:rsidRDefault="0062580F">
            <w:pPr>
              <w:pStyle w:val="TableParagraph"/>
              <w:spacing w:before="16"/>
              <w:ind w:left="72"/>
              <w:rPr>
                <w:sz w:val="20"/>
              </w:rPr>
            </w:pPr>
            <w:proofErr w:type="gramStart"/>
            <w:r>
              <w:rPr>
                <w:sz w:val="20"/>
              </w:rPr>
              <w:t>projeto</w:t>
            </w:r>
            <w:proofErr w:type="gramEnd"/>
            <w:r>
              <w:rPr>
                <w:sz w:val="20"/>
              </w:rPr>
              <w:t xml:space="preserve"> do sistema de abastecimento de água, outorgado pelo IGAM, com as seguintes informações:</w:t>
            </w:r>
          </w:p>
          <w:p w:rsidR="00963144" w:rsidRDefault="0062580F">
            <w:pPr>
              <w:pStyle w:val="TableParagraph"/>
              <w:numPr>
                <w:ilvl w:val="0"/>
                <w:numId w:val="8"/>
              </w:numPr>
              <w:tabs>
                <w:tab w:val="left" w:pos="793"/>
              </w:tabs>
              <w:spacing w:before="51"/>
              <w:rPr>
                <w:sz w:val="20"/>
              </w:rPr>
            </w:pPr>
            <w:r>
              <w:rPr>
                <w:sz w:val="20"/>
              </w:rPr>
              <w:t>Fonte.</w:t>
            </w:r>
          </w:p>
          <w:p w:rsidR="00963144" w:rsidRDefault="0062580F">
            <w:pPr>
              <w:pStyle w:val="TableParagraph"/>
              <w:numPr>
                <w:ilvl w:val="0"/>
                <w:numId w:val="8"/>
              </w:numPr>
              <w:tabs>
                <w:tab w:val="left" w:pos="793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Forma 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Captação.</w:t>
            </w:r>
          </w:p>
          <w:p w:rsidR="00963144" w:rsidRDefault="0062580F">
            <w:pPr>
              <w:pStyle w:val="TableParagraph"/>
              <w:numPr>
                <w:ilvl w:val="0"/>
                <w:numId w:val="8"/>
              </w:numPr>
              <w:tabs>
                <w:tab w:val="left" w:pos="793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consumida,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vazão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mínima,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média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máxima.</w:t>
            </w:r>
          </w:p>
          <w:p w:rsidR="00963144" w:rsidRDefault="0062580F">
            <w:pPr>
              <w:pStyle w:val="TableParagraph"/>
              <w:numPr>
                <w:ilvl w:val="0"/>
                <w:numId w:val="8"/>
              </w:numPr>
              <w:tabs>
                <w:tab w:val="left" w:pos="793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tratamento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informar.</w:t>
            </w:r>
          </w:p>
          <w:p w:rsidR="00963144" w:rsidRDefault="0062580F">
            <w:pPr>
              <w:pStyle w:val="TableParagraph"/>
              <w:numPr>
                <w:ilvl w:val="1"/>
                <w:numId w:val="8"/>
              </w:numPr>
              <w:tabs>
                <w:tab w:val="left" w:pos="1513"/>
              </w:tabs>
              <w:spacing w:before="71"/>
              <w:rPr>
                <w:sz w:val="20"/>
              </w:rPr>
            </w:pPr>
            <w:r>
              <w:rPr>
                <w:sz w:val="20"/>
              </w:rPr>
              <w:t>Tipo 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Tratamento.</w:t>
            </w:r>
          </w:p>
          <w:p w:rsidR="00963144" w:rsidRDefault="0062580F">
            <w:pPr>
              <w:pStyle w:val="TableParagraph"/>
              <w:numPr>
                <w:ilvl w:val="1"/>
                <w:numId w:val="8"/>
              </w:numPr>
              <w:tabs>
                <w:tab w:val="left" w:pos="1513"/>
              </w:tabs>
              <w:spacing w:before="70" w:line="210" w:lineRule="exact"/>
              <w:rPr>
                <w:sz w:val="20"/>
              </w:rPr>
            </w:pPr>
            <w:r>
              <w:rPr>
                <w:sz w:val="20"/>
              </w:rPr>
              <w:t>Destino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lavagem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filtro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descarga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do </w:t>
            </w:r>
            <w:proofErr w:type="spellStart"/>
            <w:r>
              <w:rPr>
                <w:sz w:val="20"/>
              </w:rPr>
              <w:t>decantador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flotador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963144" w:rsidRDefault="00963144">
      <w:pPr>
        <w:pStyle w:val="Corpodetexto"/>
        <w:spacing w:before="10"/>
        <w:rPr>
          <w:rFonts w:ascii="Times New Roman"/>
        </w:rPr>
      </w:pPr>
      <w:bookmarkStart w:id="2" w:name="_bookmark2"/>
      <w:bookmarkEnd w:id="2"/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85"/>
        <w:gridCol w:w="4225"/>
        <w:gridCol w:w="1195"/>
        <w:gridCol w:w="1072"/>
        <w:gridCol w:w="20"/>
        <w:gridCol w:w="1685"/>
        <w:gridCol w:w="2302"/>
      </w:tblGrid>
      <w:tr w:rsidR="00963144">
        <w:trPr>
          <w:trHeight w:val="269"/>
        </w:trPr>
        <w:tc>
          <w:tcPr>
            <w:tcW w:w="11090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963144" w:rsidRDefault="0062580F">
            <w:pPr>
              <w:pStyle w:val="TableParagraph"/>
              <w:spacing w:before="6" w:line="240" w:lineRule="exact"/>
              <w:ind w:left="4767"/>
              <w:rPr>
                <w:sz w:val="21"/>
              </w:rPr>
            </w:pPr>
            <w:r>
              <w:rPr>
                <w:sz w:val="20"/>
              </w:rPr>
              <w:t xml:space="preserve">13. </w:t>
            </w:r>
            <w:r>
              <w:rPr>
                <w:sz w:val="21"/>
              </w:rPr>
              <w:t>MEIO FÍSICO</w:t>
            </w:r>
          </w:p>
        </w:tc>
      </w:tr>
      <w:tr w:rsidR="00963144" w:rsidTr="001F1B8D">
        <w:trPr>
          <w:trHeight w:val="216"/>
        </w:trPr>
        <w:tc>
          <w:tcPr>
            <w:tcW w:w="481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spacing w:before="5"/>
              <w:rPr>
                <w:rFonts w:ascii="Times New Roman"/>
              </w:rPr>
            </w:pPr>
          </w:p>
          <w:p w:rsidR="00963144" w:rsidRDefault="0062580F"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Impacto Relacionado no RCA</w:t>
            </w:r>
          </w:p>
        </w:tc>
        <w:tc>
          <w:tcPr>
            <w:tcW w:w="1195" w:type="dxa"/>
            <w:tcBorders>
              <w:left w:val="single" w:sz="4" w:space="0" w:color="000000"/>
              <w:bottom w:val="nil"/>
              <w:right w:val="nil"/>
            </w:tcBorders>
          </w:tcPr>
          <w:p w:rsidR="00963144" w:rsidRDefault="0062580F">
            <w:pPr>
              <w:pStyle w:val="TableParagraph"/>
              <w:spacing w:before="8" w:line="188" w:lineRule="exact"/>
              <w:ind w:left="139"/>
              <w:rPr>
                <w:sz w:val="20"/>
              </w:rPr>
            </w:pPr>
            <w:r>
              <w:rPr>
                <w:sz w:val="20"/>
              </w:rPr>
              <w:t>Apresentar,</w:t>
            </w:r>
          </w:p>
        </w:tc>
        <w:tc>
          <w:tcPr>
            <w:tcW w:w="1072" w:type="dxa"/>
            <w:tcBorders>
              <w:left w:val="nil"/>
              <w:bottom w:val="single" w:sz="6" w:space="0" w:color="0000FF"/>
              <w:right w:val="nil"/>
            </w:tcBorders>
          </w:tcPr>
          <w:p w:rsidR="00963144" w:rsidRDefault="00810071">
            <w:pPr>
              <w:pStyle w:val="TableParagraph"/>
              <w:spacing w:before="8" w:line="188" w:lineRule="exact"/>
              <w:ind w:left="8"/>
              <w:rPr>
                <w:sz w:val="20"/>
              </w:rPr>
            </w:pPr>
            <w:hyperlink w:anchor="_bookmark3" w:history="1">
              <w:proofErr w:type="gramStart"/>
              <w:r w:rsidR="0062580F">
                <w:rPr>
                  <w:color w:val="0000FF"/>
                  <w:sz w:val="20"/>
                </w:rPr>
                <w:t>no</w:t>
              </w:r>
              <w:proofErr w:type="gramEnd"/>
            </w:hyperlink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963144" w:rsidRDefault="009631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7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8" w:line="188" w:lineRule="exact"/>
              <w:ind w:left="9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detalhamento</w:t>
            </w:r>
            <w:proofErr w:type="gramEnd"/>
            <w:r>
              <w:rPr>
                <w:b/>
                <w:sz w:val="20"/>
              </w:rPr>
              <w:t xml:space="preserve"> das Medidas Mitigadoras</w:t>
            </w:r>
          </w:p>
        </w:tc>
      </w:tr>
      <w:tr w:rsidR="00963144">
        <w:trPr>
          <w:trHeight w:val="241"/>
        </w:trPr>
        <w:tc>
          <w:tcPr>
            <w:tcW w:w="4816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6274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7" w:line="205" w:lineRule="exact"/>
              <w:ind w:left="89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 xml:space="preserve"> de Controle (Juntamente com o cronograma)</w:t>
            </w:r>
          </w:p>
        </w:tc>
      </w:tr>
      <w:tr w:rsidR="00963144">
        <w:trPr>
          <w:trHeight w:val="268"/>
        </w:trPr>
        <w:tc>
          <w:tcPr>
            <w:tcW w:w="4816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206"/>
              <w:rPr>
                <w:sz w:val="20"/>
              </w:rPr>
            </w:pPr>
            <w:r>
              <w:rPr>
                <w:sz w:val="20"/>
              </w:rPr>
              <w:t>Impacto/Interferência</w:t>
            </w: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209"/>
              <w:rPr>
                <w:sz w:val="20"/>
              </w:rPr>
            </w:pPr>
            <w:r>
              <w:rPr>
                <w:sz w:val="20"/>
              </w:rPr>
              <w:t>Ação/Controle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330"/>
              <w:rPr>
                <w:sz w:val="20"/>
              </w:rPr>
            </w:pPr>
            <w:r>
              <w:rPr>
                <w:sz w:val="20"/>
              </w:rPr>
              <w:t>Forma de Registro</w:t>
            </w:r>
          </w:p>
        </w:tc>
      </w:tr>
      <w:tr w:rsidR="00963144">
        <w:trPr>
          <w:trHeight w:val="266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2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Retirada da Vegetação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2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Movimentação de terra, taludes.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2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Desvio de sistemas hídricos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73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06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6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" w:line="240" w:lineRule="exact"/>
              <w:ind w:left="116" w:right="165"/>
              <w:rPr>
                <w:sz w:val="20"/>
              </w:rPr>
            </w:pPr>
            <w:r>
              <w:rPr>
                <w:sz w:val="20"/>
              </w:rPr>
              <w:t>Intervenção na calha e/ou margem de curso d’água.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701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963144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963144" w:rsidRDefault="0062580F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963144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963144" w:rsidRDefault="0062580F">
            <w:pPr>
              <w:pStyle w:val="TableParagraph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line="249" w:lineRule="auto"/>
              <w:ind w:left="116" w:right="555"/>
              <w:rPr>
                <w:sz w:val="20"/>
              </w:rPr>
            </w:pPr>
            <w:r>
              <w:rPr>
                <w:sz w:val="20"/>
              </w:rPr>
              <w:t>Interferência com outros dispositivos de drenagem ou redes de outras</w:t>
            </w:r>
          </w:p>
          <w:p w:rsidR="00963144" w:rsidRDefault="0062580F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concessionárias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2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Impermeabilização do solo.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710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9631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963144" w:rsidRDefault="0062580F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96314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963144" w:rsidRDefault="0062580F">
            <w:pPr>
              <w:pStyle w:val="TableParagraph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" w:line="240" w:lineRule="exact"/>
              <w:ind w:left="116" w:right="309"/>
              <w:rPr>
                <w:sz w:val="20"/>
              </w:rPr>
            </w:pPr>
            <w:r>
              <w:rPr>
                <w:sz w:val="20"/>
              </w:rPr>
              <w:t>Contaminação de águas superficiais por efluentes líquidos (oriundo do processo ou sanitário).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60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96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96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Erosão devido à exposição do solo às</w:t>
            </w:r>
          </w:p>
          <w:p w:rsidR="00963144" w:rsidRDefault="0062580F">
            <w:pPr>
              <w:pStyle w:val="TableParagraph"/>
              <w:spacing w:before="10" w:line="204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intempéries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71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07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7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" w:line="240" w:lineRule="exact"/>
              <w:ind w:left="116" w:right="432"/>
              <w:rPr>
                <w:sz w:val="20"/>
              </w:rPr>
            </w:pPr>
            <w:r>
              <w:rPr>
                <w:sz w:val="20"/>
              </w:rPr>
              <w:t>Contaminação do solo por óleo, graxas e combustíveis.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60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96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96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Contaminação por descarga de esgoto</w:t>
            </w:r>
          </w:p>
          <w:p w:rsidR="00963144" w:rsidRDefault="0062580F">
            <w:pPr>
              <w:pStyle w:val="TableParagraph"/>
              <w:spacing w:before="10" w:line="204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doméstico</w:t>
            </w:r>
            <w:proofErr w:type="gramEnd"/>
            <w:r>
              <w:rPr>
                <w:sz w:val="20"/>
              </w:rPr>
              <w:t xml:space="preserve"> e/ou industrial.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3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Disposição inadequada de resíduos sólidos.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713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963144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963144" w:rsidRDefault="0062580F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963144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963144" w:rsidRDefault="0062580F">
            <w:pPr>
              <w:pStyle w:val="TableParagraph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" w:line="240" w:lineRule="exact"/>
              <w:ind w:left="116" w:right="221"/>
              <w:rPr>
                <w:sz w:val="20"/>
              </w:rPr>
            </w:pPr>
            <w:r>
              <w:rPr>
                <w:sz w:val="20"/>
              </w:rPr>
              <w:t>Assoreamento de cursos d’água em virtude de carreamento de sólidos (na fase de obras).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56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2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Alterações topográficas e da paisagem local.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71"/>
        </w:trPr>
        <w:tc>
          <w:tcPr>
            <w:tcW w:w="30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07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5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7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" w:line="240" w:lineRule="exact"/>
              <w:ind w:left="116" w:right="76"/>
              <w:rPr>
                <w:sz w:val="20"/>
              </w:rPr>
            </w:pPr>
            <w:r>
              <w:rPr>
                <w:sz w:val="20"/>
              </w:rPr>
              <w:t>Intervenção em nascentes e/ou afloramentos de água.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83"/>
        </w:trPr>
        <w:tc>
          <w:tcPr>
            <w:tcW w:w="11090" w:type="dxa"/>
            <w:gridSpan w:val="8"/>
            <w:tcBorders>
              <w:left w:val="nil"/>
              <w:right w:val="nil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63144">
        <w:trPr>
          <w:trHeight w:val="266"/>
        </w:trPr>
        <w:tc>
          <w:tcPr>
            <w:tcW w:w="5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8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Emissão de material particulado (poeira).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76"/>
        </w:trPr>
        <w:tc>
          <w:tcPr>
            <w:tcW w:w="5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183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2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5" w:line="240" w:lineRule="exact"/>
              <w:ind w:left="114" w:right="23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Emissões atmosféricas </w:t>
            </w:r>
            <w:r>
              <w:rPr>
                <w:spacing w:val="-6"/>
                <w:sz w:val="20"/>
              </w:rPr>
              <w:t xml:space="preserve">provenientes </w:t>
            </w:r>
            <w:r>
              <w:rPr>
                <w:spacing w:val="-4"/>
                <w:sz w:val="20"/>
              </w:rPr>
              <w:t xml:space="preserve">dos </w:t>
            </w:r>
            <w:r>
              <w:rPr>
                <w:spacing w:val="-5"/>
                <w:sz w:val="20"/>
              </w:rPr>
              <w:t xml:space="preserve">equipamentos </w:t>
            </w:r>
            <w:r>
              <w:rPr>
                <w:spacing w:val="-6"/>
                <w:sz w:val="20"/>
              </w:rPr>
              <w:t xml:space="preserve">utilizados </w:t>
            </w:r>
            <w:r>
              <w:rPr>
                <w:spacing w:val="-5"/>
                <w:sz w:val="20"/>
              </w:rPr>
              <w:t>(tratores, caminhões,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rPr>
          <w:rFonts w:ascii="Times New Roman"/>
          <w:sz w:val="18"/>
        </w:rPr>
        <w:sectPr w:rsidR="00963144" w:rsidSect="0029639B">
          <w:pgSz w:w="11900" w:h="16850"/>
          <w:pgMar w:top="1276" w:right="240" w:bottom="1260" w:left="340" w:header="710" w:footer="934" w:gutter="0"/>
          <w:cols w:space="720"/>
        </w:sectPr>
      </w:pPr>
    </w:p>
    <w:p w:rsidR="00963144" w:rsidRDefault="006C5C73">
      <w:pPr>
        <w:pStyle w:val="Corpodetexto"/>
        <w:spacing w:before="2"/>
        <w:rPr>
          <w:rFonts w:ascii="Times New Roman"/>
          <w:sz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4295775</wp:posOffset>
                </wp:positionH>
                <wp:positionV relativeFrom="page">
                  <wp:posOffset>3788410</wp:posOffset>
                </wp:positionV>
                <wp:extent cx="471805" cy="141605"/>
                <wp:effectExtent l="0" t="0" r="4445" b="381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144" w:rsidRDefault="00810071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hyperlink w:anchor="_bookmark3" w:history="1">
                              <w:r w:rsidR="0062580F">
                                <w:rPr>
                                  <w:color w:val="0000FF"/>
                                  <w:sz w:val="20"/>
                                </w:rPr>
                                <w:t>Anexo</w:t>
                              </w:r>
                              <w:r w:rsidR="0062580F">
                                <w:rPr>
                                  <w:color w:val="0000FF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</w:hyperlink>
                            <w:hyperlink w:anchor="_bookmark3" w:history="1">
                              <w:r w:rsidR="0062580F">
                                <w:rPr>
                                  <w:color w:val="0000FF"/>
                                  <w:sz w:val="20"/>
                                </w:rPr>
                                <w:t>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38.25pt;margin-top:298.3pt;width:37.15pt;height:11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72rwIAALE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" filled="f" stroked="f">
                <v:textbox inset="0,0,0,0">
                  <w:txbxContent>
                    <w:p w:rsidR="00963144" w:rsidRDefault="00810071">
                      <w:pPr>
                        <w:spacing w:line="223" w:lineRule="exact"/>
                        <w:rPr>
                          <w:sz w:val="20"/>
                        </w:rPr>
                      </w:pPr>
                      <w:hyperlink w:anchor="_bookmark3" w:history="1">
                        <w:r w:rsidR="0062580F">
                          <w:rPr>
                            <w:color w:val="0000FF"/>
                            <w:sz w:val="20"/>
                          </w:rPr>
                          <w:t>Anexo</w:t>
                        </w:r>
                        <w:r w:rsidR="0062580F">
                          <w:rPr>
                            <w:color w:val="0000FF"/>
                            <w:spacing w:val="-15"/>
                            <w:sz w:val="20"/>
                          </w:rPr>
                          <w:t xml:space="preserve"> </w:t>
                        </w:r>
                      </w:hyperlink>
                      <w:hyperlink w:anchor="_bookmark3" w:history="1">
                        <w:r w:rsidR="0062580F">
                          <w:rPr>
                            <w:color w:val="0000FF"/>
                            <w:sz w:val="20"/>
                          </w:rPr>
                          <w:t>V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4279265</wp:posOffset>
                </wp:positionH>
                <wp:positionV relativeFrom="page">
                  <wp:posOffset>6780530</wp:posOffset>
                </wp:positionV>
                <wp:extent cx="506095" cy="141605"/>
                <wp:effectExtent l="2540" t="0" r="0" b="254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144" w:rsidRDefault="00810071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hyperlink w:anchor="_bookmark3" w:history="1">
                              <w:r w:rsidR="0062580F">
                                <w:rPr>
                                  <w:color w:val="0000FF"/>
                                  <w:sz w:val="20"/>
                                </w:rPr>
                                <w:t>Anexo</w:t>
                              </w:r>
                              <w:r w:rsidR="0062580F">
                                <w:rPr>
                                  <w:color w:val="0000FF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</w:hyperlink>
                            <w:hyperlink w:anchor="_bookmark3" w:history="1">
                              <w:r w:rsidR="0062580F">
                                <w:rPr>
                                  <w:color w:val="0000FF"/>
                                  <w:sz w:val="20"/>
                                </w:rPr>
                                <w:t>VI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36.95pt;margin-top:533.9pt;width:39.85pt;height:11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" filled="f" stroked="f">
                <v:textbox inset="0,0,0,0">
                  <w:txbxContent>
                    <w:p w:rsidR="00963144" w:rsidRDefault="00810071">
                      <w:pPr>
                        <w:spacing w:line="223" w:lineRule="exact"/>
                        <w:rPr>
                          <w:sz w:val="20"/>
                        </w:rPr>
                      </w:pPr>
                      <w:hyperlink w:anchor="_bookmark3" w:history="1">
                        <w:r w:rsidR="0062580F">
                          <w:rPr>
                            <w:color w:val="0000FF"/>
                            <w:sz w:val="20"/>
                          </w:rPr>
                          <w:t>Anexo</w:t>
                        </w:r>
                        <w:r w:rsidR="0062580F">
                          <w:rPr>
                            <w:color w:val="0000FF"/>
                            <w:spacing w:val="-17"/>
                            <w:sz w:val="20"/>
                          </w:rPr>
                          <w:t xml:space="preserve"> </w:t>
                        </w:r>
                      </w:hyperlink>
                      <w:hyperlink w:anchor="_bookmark3" w:history="1">
                        <w:r w:rsidR="0062580F">
                          <w:rPr>
                            <w:color w:val="0000FF"/>
                            <w:sz w:val="20"/>
                          </w:rPr>
                          <w:t>VI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4228"/>
        <w:gridCol w:w="2268"/>
        <w:gridCol w:w="1702"/>
        <w:gridCol w:w="2302"/>
      </w:tblGrid>
      <w:tr w:rsidR="00963144">
        <w:trPr>
          <w:trHeight w:val="268"/>
        </w:trPr>
        <w:tc>
          <w:tcPr>
            <w:tcW w:w="59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etc.).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59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2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Lançamentos de gases e vapores.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72"/>
        </w:trPr>
        <w:tc>
          <w:tcPr>
            <w:tcW w:w="59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6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2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" w:line="240" w:lineRule="exact"/>
              <w:ind w:left="113" w:right="672"/>
              <w:rPr>
                <w:sz w:val="20"/>
              </w:rPr>
            </w:pPr>
            <w:r>
              <w:rPr>
                <w:sz w:val="20"/>
              </w:rPr>
              <w:t>Ruídos gerados por veículos e demais equipamentos.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62"/>
        </w:trPr>
        <w:tc>
          <w:tcPr>
            <w:tcW w:w="59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95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2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Doenças devido ao abastecimento de água</w:t>
            </w:r>
          </w:p>
          <w:p w:rsidR="00963144" w:rsidRDefault="0062580F">
            <w:pPr>
              <w:pStyle w:val="TableParagraph"/>
              <w:spacing w:before="10" w:line="205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/ou saneamento básico.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9"/>
        </w:trPr>
        <w:tc>
          <w:tcPr>
            <w:tcW w:w="59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2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Calor gerado por equipamentos; queimadas.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5"/>
        </w:trPr>
        <w:tc>
          <w:tcPr>
            <w:tcW w:w="59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2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Iluminação noturna excessiva.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9"/>
        </w:trPr>
        <w:tc>
          <w:tcPr>
            <w:tcW w:w="59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2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Outros (Especificar abaixo).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5"/>
        </w:trPr>
        <w:tc>
          <w:tcPr>
            <w:tcW w:w="1109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9"/>
        </w:trPr>
        <w:tc>
          <w:tcPr>
            <w:tcW w:w="1109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1109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spacing w:before="8"/>
        <w:rPr>
          <w:rFonts w:ascii="Times New Roman"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4253"/>
        <w:gridCol w:w="1211"/>
        <w:gridCol w:w="1039"/>
        <w:gridCol w:w="20"/>
        <w:gridCol w:w="1849"/>
        <w:gridCol w:w="2138"/>
      </w:tblGrid>
      <w:tr w:rsidR="00963144">
        <w:trPr>
          <w:trHeight w:val="268"/>
        </w:trPr>
        <w:tc>
          <w:tcPr>
            <w:tcW w:w="11079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963144" w:rsidRDefault="0062580F">
            <w:pPr>
              <w:pStyle w:val="TableParagraph"/>
              <w:spacing w:before="6"/>
              <w:ind w:left="4812"/>
              <w:rPr>
                <w:sz w:val="21"/>
              </w:rPr>
            </w:pPr>
            <w:r>
              <w:rPr>
                <w:sz w:val="20"/>
              </w:rPr>
              <w:t xml:space="preserve">14. </w:t>
            </w:r>
            <w:r>
              <w:rPr>
                <w:sz w:val="21"/>
              </w:rPr>
              <w:t>MEIO BIÓTICO</w:t>
            </w:r>
          </w:p>
        </w:tc>
      </w:tr>
      <w:tr w:rsidR="00963144" w:rsidTr="001F1B8D">
        <w:trPr>
          <w:trHeight w:val="214"/>
        </w:trPr>
        <w:tc>
          <w:tcPr>
            <w:tcW w:w="482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spacing w:before="3"/>
              <w:rPr>
                <w:rFonts w:ascii="Times New Roman"/>
              </w:rPr>
            </w:pPr>
          </w:p>
          <w:p w:rsidR="00963144" w:rsidRDefault="0062580F"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Impacto Relacionado no RCA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6"/>
              <w:ind w:left="150"/>
              <w:rPr>
                <w:sz w:val="20"/>
              </w:rPr>
            </w:pPr>
            <w:r>
              <w:rPr>
                <w:sz w:val="20"/>
              </w:rPr>
              <w:t>Apresentar,</w:t>
            </w:r>
          </w:p>
        </w:tc>
        <w:tc>
          <w:tcPr>
            <w:tcW w:w="1039" w:type="dxa"/>
            <w:tcBorders>
              <w:left w:val="nil"/>
              <w:bottom w:val="single" w:sz="6" w:space="0" w:color="0000FF"/>
              <w:right w:val="nil"/>
            </w:tcBorders>
          </w:tcPr>
          <w:p w:rsidR="00963144" w:rsidRDefault="00810071">
            <w:pPr>
              <w:pStyle w:val="TableParagraph"/>
              <w:spacing w:before="6" w:line="188" w:lineRule="exact"/>
              <w:ind w:left="3"/>
              <w:rPr>
                <w:sz w:val="20"/>
              </w:rPr>
            </w:pPr>
            <w:hyperlink w:anchor="_bookmark3" w:history="1">
              <w:proofErr w:type="gramStart"/>
              <w:r w:rsidR="0062580F">
                <w:rPr>
                  <w:color w:val="0000FF"/>
                  <w:sz w:val="20"/>
                </w:rPr>
                <w:t>no</w:t>
              </w:r>
              <w:proofErr w:type="gramEnd"/>
            </w:hyperlink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963144" w:rsidRDefault="0062580F">
            <w:pPr>
              <w:pStyle w:val="TableParagraph"/>
              <w:spacing w:before="6" w:line="188" w:lineRule="exact"/>
              <w:ind w:right="-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</w:tc>
        <w:tc>
          <w:tcPr>
            <w:tcW w:w="3987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6" w:line="188" w:lineRule="exact"/>
              <w:ind w:left="7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detalhamento</w:t>
            </w:r>
            <w:proofErr w:type="gramEnd"/>
            <w:r>
              <w:rPr>
                <w:b/>
                <w:sz w:val="20"/>
              </w:rPr>
              <w:t xml:space="preserve"> das Medidas Mitigadoras</w:t>
            </w:r>
          </w:p>
        </w:tc>
      </w:tr>
      <w:tr w:rsidR="00963144">
        <w:trPr>
          <w:trHeight w:val="241"/>
        </w:trPr>
        <w:tc>
          <w:tcPr>
            <w:tcW w:w="482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gridSpan w:val="4"/>
            <w:tcBorders>
              <w:top w:val="nil"/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7" w:line="205" w:lineRule="exact"/>
              <w:ind w:left="128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 xml:space="preserve"> de Controle</w:t>
            </w:r>
          </w:p>
        </w:tc>
      </w:tr>
      <w:tr w:rsidR="00963144">
        <w:trPr>
          <w:trHeight w:val="267"/>
        </w:trPr>
        <w:tc>
          <w:tcPr>
            <w:tcW w:w="482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200"/>
              <w:rPr>
                <w:sz w:val="20"/>
              </w:rPr>
            </w:pPr>
            <w:r>
              <w:rPr>
                <w:sz w:val="20"/>
              </w:rPr>
              <w:t>Impacto/Interferência</w:t>
            </w: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292"/>
              <w:rPr>
                <w:sz w:val="20"/>
              </w:rPr>
            </w:pPr>
            <w:r>
              <w:rPr>
                <w:sz w:val="20"/>
              </w:rPr>
              <w:t>Ação/Controle</w:t>
            </w: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240"/>
              <w:rPr>
                <w:sz w:val="20"/>
              </w:rPr>
            </w:pPr>
            <w:r>
              <w:rPr>
                <w:sz w:val="20"/>
              </w:rPr>
              <w:t>Forma de Registro</w:t>
            </w:r>
          </w:p>
        </w:tc>
      </w:tr>
      <w:tr w:rsidR="00963144">
        <w:trPr>
          <w:trHeight w:val="472"/>
        </w:trPr>
        <w:tc>
          <w:tcPr>
            <w:tcW w:w="29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06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3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6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" w:line="240" w:lineRule="exact"/>
              <w:ind w:left="114" w:right="384"/>
              <w:rPr>
                <w:sz w:val="20"/>
              </w:rPr>
            </w:pPr>
            <w:r>
              <w:rPr>
                <w:sz w:val="20"/>
              </w:rPr>
              <w:t>Destruição de habitat e afugentamento da fauna.</w:t>
            </w:r>
          </w:p>
        </w:tc>
        <w:tc>
          <w:tcPr>
            <w:tcW w:w="22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702"/>
        </w:trPr>
        <w:tc>
          <w:tcPr>
            <w:tcW w:w="296" w:type="dxa"/>
            <w:tcBorders>
              <w:left w:val="single" w:sz="4" w:space="0" w:color="000000"/>
              <w:right w:val="nil"/>
            </w:tcBorders>
          </w:tcPr>
          <w:p w:rsidR="00963144" w:rsidRDefault="00963144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63144" w:rsidRDefault="0062580F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3" w:type="dxa"/>
            <w:tcBorders>
              <w:left w:val="nil"/>
              <w:right w:val="single" w:sz="4" w:space="0" w:color="000000"/>
            </w:tcBorders>
          </w:tcPr>
          <w:p w:rsidR="00963144" w:rsidRDefault="00963144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63144" w:rsidRDefault="0062580F">
            <w:pPr>
              <w:pStyle w:val="TableParagraph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line="249" w:lineRule="auto"/>
              <w:ind w:left="114" w:right="151"/>
              <w:rPr>
                <w:sz w:val="20"/>
              </w:rPr>
            </w:pPr>
            <w:r>
              <w:rPr>
                <w:sz w:val="20"/>
              </w:rPr>
              <w:t>Fragmentação de maciços florestais ou impedimento da comunicação entre maciços</w:t>
            </w:r>
          </w:p>
          <w:p w:rsidR="00963144" w:rsidRDefault="0062580F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próximos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2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29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3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Aumento de população de vetores.</w:t>
            </w:r>
          </w:p>
        </w:tc>
        <w:tc>
          <w:tcPr>
            <w:tcW w:w="22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29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3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Supressão de vegetação.</w:t>
            </w:r>
          </w:p>
        </w:tc>
        <w:tc>
          <w:tcPr>
            <w:tcW w:w="22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29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3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Intervenção em APP.</w:t>
            </w:r>
          </w:p>
        </w:tc>
        <w:tc>
          <w:tcPr>
            <w:tcW w:w="22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29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3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Intervenção em APA.</w:t>
            </w:r>
          </w:p>
        </w:tc>
        <w:tc>
          <w:tcPr>
            <w:tcW w:w="22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296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3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Outros (Especificar abaixo).</w:t>
            </w:r>
          </w:p>
        </w:tc>
        <w:tc>
          <w:tcPr>
            <w:tcW w:w="22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11079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7"/>
        </w:trPr>
        <w:tc>
          <w:tcPr>
            <w:tcW w:w="11079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11079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spacing w:before="8"/>
        <w:rPr>
          <w:rFonts w:ascii="Times New Roman"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1183"/>
        <w:gridCol w:w="1076"/>
        <w:gridCol w:w="20"/>
        <w:gridCol w:w="1833"/>
        <w:gridCol w:w="2136"/>
      </w:tblGrid>
      <w:tr w:rsidR="00963144">
        <w:trPr>
          <w:trHeight w:val="268"/>
        </w:trPr>
        <w:tc>
          <w:tcPr>
            <w:tcW w:w="11068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963144" w:rsidRDefault="0062580F">
            <w:pPr>
              <w:pStyle w:val="TableParagraph"/>
              <w:spacing w:before="7"/>
              <w:ind w:left="4246"/>
              <w:rPr>
                <w:sz w:val="21"/>
              </w:rPr>
            </w:pPr>
            <w:r>
              <w:rPr>
                <w:sz w:val="20"/>
              </w:rPr>
              <w:t xml:space="preserve">15. </w:t>
            </w:r>
            <w:r>
              <w:rPr>
                <w:sz w:val="21"/>
              </w:rPr>
              <w:t>MEIO SOCIOECONÔMICO</w:t>
            </w:r>
          </w:p>
        </w:tc>
      </w:tr>
      <w:tr w:rsidR="00963144" w:rsidTr="001F1B8D">
        <w:trPr>
          <w:trHeight w:val="214"/>
        </w:trPr>
        <w:tc>
          <w:tcPr>
            <w:tcW w:w="482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spacing w:before="3"/>
              <w:rPr>
                <w:rFonts w:ascii="Times New Roman"/>
              </w:rPr>
            </w:pPr>
          </w:p>
          <w:p w:rsidR="00963144" w:rsidRDefault="0062580F"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Impacto Relacionado no RCA</w:t>
            </w:r>
          </w:p>
        </w:tc>
        <w:tc>
          <w:tcPr>
            <w:tcW w:w="1183" w:type="dxa"/>
            <w:vMerge w:val="restart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7"/>
              <w:ind w:left="125"/>
              <w:rPr>
                <w:sz w:val="20"/>
              </w:rPr>
            </w:pPr>
            <w:r>
              <w:rPr>
                <w:sz w:val="20"/>
              </w:rPr>
              <w:t>Apresentar,</w:t>
            </w:r>
          </w:p>
        </w:tc>
        <w:tc>
          <w:tcPr>
            <w:tcW w:w="1076" w:type="dxa"/>
            <w:tcBorders>
              <w:left w:val="nil"/>
              <w:bottom w:val="single" w:sz="6" w:space="0" w:color="0000FF"/>
              <w:right w:val="nil"/>
            </w:tcBorders>
          </w:tcPr>
          <w:p w:rsidR="00963144" w:rsidRDefault="00810071">
            <w:pPr>
              <w:pStyle w:val="TableParagraph"/>
              <w:spacing w:before="7" w:line="187" w:lineRule="exact"/>
              <w:ind w:left="6"/>
              <w:rPr>
                <w:sz w:val="20"/>
              </w:rPr>
            </w:pPr>
            <w:hyperlink w:anchor="_bookmark3" w:history="1">
              <w:proofErr w:type="gramStart"/>
              <w:r w:rsidR="0062580F">
                <w:rPr>
                  <w:color w:val="0000FF"/>
                  <w:sz w:val="20"/>
                </w:rPr>
                <w:t>no</w:t>
              </w:r>
              <w:proofErr w:type="gramEnd"/>
            </w:hyperlink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963144" w:rsidRDefault="0062580F">
            <w:pPr>
              <w:pStyle w:val="TableParagraph"/>
              <w:spacing w:before="7" w:line="187" w:lineRule="exact"/>
              <w:ind w:right="-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7" w:line="187" w:lineRule="exact"/>
              <w:ind w:left="9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detalhamento</w:t>
            </w:r>
            <w:proofErr w:type="gramEnd"/>
            <w:r>
              <w:rPr>
                <w:b/>
                <w:sz w:val="20"/>
              </w:rPr>
              <w:t xml:space="preserve"> das Medidas Mitigadoras</w:t>
            </w:r>
          </w:p>
        </w:tc>
      </w:tr>
      <w:tr w:rsidR="00963144">
        <w:trPr>
          <w:trHeight w:val="241"/>
        </w:trPr>
        <w:tc>
          <w:tcPr>
            <w:tcW w:w="482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5065" w:type="dxa"/>
            <w:gridSpan w:val="4"/>
            <w:tcBorders>
              <w:top w:val="nil"/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7" w:line="204" w:lineRule="exact"/>
              <w:ind w:left="131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 xml:space="preserve"> de Controle</w:t>
            </w:r>
          </w:p>
        </w:tc>
      </w:tr>
      <w:tr w:rsidR="00963144">
        <w:trPr>
          <w:trHeight w:val="266"/>
        </w:trPr>
        <w:tc>
          <w:tcPr>
            <w:tcW w:w="482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202"/>
              <w:rPr>
                <w:sz w:val="20"/>
              </w:rPr>
            </w:pPr>
            <w:r>
              <w:rPr>
                <w:sz w:val="20"/>
              </w:rPr>
              <w:t>Impacto/Interferência</w:t>
            </w:r>
          </w:p>
        </w:tc>
        <w:tc>
          <w:tcPr>
            <w:tcW w:w="1833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285"/>
              <w:rPr>
                <w:sz w:val="20"/>
              </w:rPr>
            </w:pPr>
            <w:r>
              <w:rPr>
                <w:sz w:val="20"/>
              </w:rPr>
              <w:t>Ação/Controle</w:t>
            </w: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249"/>
              <w:rPr>
                <w:sz w:val="20"/>
              </w:rPr>
            </w:pPr>
            <w:r>
              <w:rPr>
                <w:sz w:val="20"/>
              </w:rPr>
              <w:t>Forma de Registro</w:t>
            </w:r>
          </w:p>
        </w:tc>
      </w:tr>
      <w:tr w:rsidR="00963144">
        <w:trPr>
          <w:trHeight w:val="47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7"/>
              <w:ind w:left="175" w:right="15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" w:line="240" w:lineRule="exact"/>
              <w:ind w:left="115" w:right="138"/>
              <w:rPr>
                <w:sz w:val="20"/>
              </w:rPr>
            </w:pPr>
            <w:r>
              <w:rPr>
                <w:sz w:val="20"/>
              </w:rPr>
              <w:t>Risco iminente de acidentes (explosões e/ou incêndios).</w:t>
            </w:r>
          </w:p>
        </w:tc>
        <w:tc>
          <w:tcPr>
            <w:tcW w:w="62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46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96"/>
              <w:ind w:left="175" w:right="15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Dificuldade de relacionamento com a</w:t>
            </w:r>
          </w:p>
          <w:p w:rsidR="00963144" w:rsidRDefault="0062580F">
            <w:pPr>
              <w:pStyle w:val="TableParagraph"/>
              <w:spacing w:before="10" w:line="204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população</w:t>
            </w:r>
            <w:proofErr w:type="gramEnd"/>
            <w:r>
              <w:rPr>
                <w:sz w:val="20"/>
              </w:rPr>
              <w:t xml:space="preserve"> do entorno.</w:t>
            </w:r>
          </w:p>
        </w:tc>
        <w:tc>
          <w:tcPr>
            <w:tcW w:w="62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75" w:right="15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Risco à saúde.</w:t>
            </w:r>
          </w:p>
        </w:tc>
        <w:tc>
          <w:tcPr>
            <w:tcW w:w="62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75" w:right="15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Geração de empregos.</w:t>
            </w:r>
          </w:p>
        </w:tc>
        <w:tc>
          <w:tcPr>
            <w:tcW w:w="62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75" w:right="15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Arrecadação de impostos.</w:t>
            </w:r>
          </w:p>
        </w:tc>
        <w:tc>
          <w:tcPr>
            <w:tcW w:w="62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75" w:right="15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Alteração do tráfego local.</w:t>
            </w:r>
          </w:p>
        </w:tc>
        <w:tc>
          <w:tcPr>
            <w:tcW w:w="62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75" w:right="15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Conflitos de uso dos recursos naturais.</w:t>
            </w:r>
          </w:p>
        </w:tc>
        <w:tc>
          <w:tcPr>
            <w:tcW w:w="62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75" w:right="15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Intervenção no entorno.</w:t>
            </w:r>
          </w:p>
        </w:tc>
        <w:tc>
          <w:tcPr>
            <w:tcW w:w="62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8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75" w:right="153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Outros (Especificar abaixo).</w:t>
            </w:r>
          </w:p>
        </w:tc>
        <w:tc>
          <w:tcPr>
            <w:tcW w:w="62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1106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spacing w:before="3"/>
        <w:rPr>
          <w:rFonts w:ascii="Times New Roman"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896"/>
        <w:gridCol w:w="8779"/>
      </w:tblGrid>
      <w:tr w:rsidR="00963144">
        <w:trPr>
          <w:trHeight w:val="262"/>
        </w:trPr>
        <w:tc>
          <w:tcPr>
            <w:tcW w:w="11069" w:type="dxa"/>
            <w:gridSpan w:val="3"/>
            <w:shd w:val="clear" w:color="auto" w:fill="D6D6D6"/>
          </w:tcPr>
          <w:p w:rsidR="00963144" w:rsidRDefault="0062580F">
            <w:pPr>
              <w:pStyle w:val="TableParagraph"/>
              <w:spacing w:before="7" w:line="236" w:lineRule="exact"/>
              <w:ind w:left="4364"/>
              <w:rPr>
                <w:sz w:val="21"/>
              </w:rPr>
            </w:pPr>
            <w:r>
              <w:rPr>
                <w:sz w:val="20"/>
              </w:rPr>
              <w:t xml:space="preserve">16. </w:t>
            </w:r>
            <w:r>
              <w:rPr>
                <w:sz w:val="21"/>
              </w:rPr>
              <w:t>RESÍDUOS SÓLIDOS</w:t>
            </w:r>
          </w:p>
        </w:tc>
      </w:tr>
      <w:tr w:rsidR="00963144">
        <w:trPr>
          <w:trHeight w:val="262"/>
        </w:trPr>
        <w:tc>
          <w:tcPr>
            <w:tcW w:w="1394" w:type="dxa"/>
            <w:tcBorders>
              <w:left w:val="single" w:sz="4" w:space="0" w:color="000000"/>
              <w:bottom w:val="single" w:sz="6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1"/>
              <w:ind w:left="8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>no</w:t>
            </w:r>
          </w:p>
        </w:tc>
        <w:tc>
          <w:tcPr>
            <w:tcW w:w="896" w:type="dxa"/>
            <w:tcBorders>
              <w:left w:val="nil"/>
              <w:bottom w:val="single" w:sz="6" w:space="0" w:color="000000"/>
              <w:right w:val="nil"/>
            </w:tcBorders>
          </w:tcPr>
          <w:p w:rsidR="00963144" w:rsidRDefault="00810071">
            <w:pPr>
              <w:pStyle w:val="TableParagraph"/>
              <w:spacing w:before="11"/>
              <w:ind w:left="51"/>
              <w:rPr>
                <w:sz w:val="20"/>
              </w:rPr>
            </w:pPr>
            <w:hyperlink w:anchor="_bookmark3" w:history="1">
              <w:r w:rsidR="0062580F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Anex</w:t>
              </w:r>
            </w:hyperlink>
            <w:hyperlink w:anchor="_bookmark3" w:history="1">
              <w:r w:rsidR="0062580F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o</w:t>
              </w:r>
              <w:r w:rsidR="0062580F">
                <w:rPr>
                  <w:color w:val="0000FF"/>
                  <w:spacing w:val="-27"/>
                  <w:sz w:val="20"/>
                  <w:u w:val="single" w:color="0000FF"/>
                  <w:shd w:val="clear" w:color="auto" w:fill="FFFF00"/>
                </w:rPr>
                <w:t xml:space="preserve"> </w:t>
              </w:r>
            </w:hyperlink>
            <w:hyperlink w:anchor="_bookmark3" w:history="1">
              <w:r w:rsidR="0062580F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VII</w:t>
              </w:r>
            </w:hyperlink>
          </w:p>
        </w:tc>
        <w:tc>
          <w:tcPr>
            <w:tcW w:w="8779" w:type="dxa"/>
            <w:tcBorders>
              <w:left w:val="nil"/>
              <w:bottom w:val="single" w:sz="6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1"/>
              <w:ind w:left="22"/>
              <w:rPr>
                <w:sz w:val="20"/>
              </w:rPr>
            </w:pPr>
            <w:r>
              <w:rPr>
                <w:sz w:val="20"/>
              </w:rPr>
              <w:t xml:space="preserve">, o </w:t>
            </w:r>
            <w:r>
              <w:rPr>
                <w:b/>
                <w:sz w:val="20"/>
              </w:rPr>
              <w:t>plano de gerenciamento dos resíduos sólidos</w:t>
            </w:r>
            <w:r>
              <w:rPr>
                <w:sz w:val="20"/>
              </w:rPr>
              <w:t>, identificados no RCA, com as seguintes</w:t>
            </w:r>
          </w:p>
        </w:tc>
      </w:tr>
    </w:tbl>
    <w:p w:rsidR="00963144" w:rsidRDefault="00963144">
      <w:pPr>
        <w:rPr>
          <w:sz w:val="20"/>
        </w:rPr>
        <w:sectPr w:rsidR="00963144" w:rsidSect="0029639B">
          <w:pgSz w:w="11900" w:h="16850"/>
          <w:pgMar w:top="1418" w:right="240" w:bottom="1180" w:left="340" w:header="710" w:footer="934" w:gutter="0"/>
          <w:cols w:space="720"/>
        </w:sectPr>
      </w:pPr>
    </w:p>
    <w:p w:rsidR="00963144" w:rsidRDefault="006C5C73">
      <w:pPr>
        <w:pStyle w:val="Corpodetexto"/>
        <w:spacing w:before="9"/>
        <w:rPr>
          <w:rFonts w:ascii="Times New Roman"/>
          <w:sz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ge">
                  <wp:posOffset>3609975</wp:posOffset>
                </wp:positionV>
                <wp:extent cx="612775" cy="141605"/>
                <wp:effectExtent l="4445" t="0" r="1905" b="127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144" w:rsidRDefault="00810071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hyperlink w:anchor="_bookmark3" w:history="1">
                              <w:r w:rsidR="0062580F">
                                <w:rPr>
                                  <w:color w:val="0000FF"/>
                                  <w:sz w:val="20"/>
                                </w:rPr>
                                <w:t>Anexo</w:t>
                              </w:r>
                              <w:r w:rsidR="0062580F">
                                <w:rPr>
                                  <w:color w:val="0000FF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 w:rsidR="0062580F">
                                <w:rPr>
                                  <w:color w:val="0000FF"/>
                                  <w:sz w:val="20"/>
                                </w:rPr>
                                <w:t>VIII</w:t>
                              </w:r>
                            </w:hyperlink>
                            <w:r w:rsidR="0062580F"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93.35pt;margin-top:284.25pt;width:48.25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q9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" filled="f" stroked="f">
                <v:textbox inset="0,0,0,0">
                  <w:txbxContent>
                    <w:p w:rsidR="00963144" w:rsidRDefault="00810071">
                      <w:pPr>
                        <w:spacing w:line="223" w:lineRule="exact"/>
                        <w:rPr>
                          <w:sz w:val="20"/>
                        </w:rPr>
                      </w:pPr>
                      <w:hyperlink w:anchor="_bookmark3" w:history="1">
                        <w:r w:rsidR="0062580F">
                          <w:rPr>
                            <w:color w:val="0000FF"/>
                            <w:sz w:val="20"/>
                          </w:rPr>
                          <w:t>Anexo</w:t>
                        </w:r>
                        <w:r w:rsidR="0062580F">
                          <w:rPr>
                            <w:color w:val="0000FF"/>
                            <w:spacing w:val="-15"/>
                            <w:sz w:val="20"/>
                          </w:rPr>
                          <w:t xml:space="preserve"> </w:t>
                        </w:r>
                        <w:r w:rsidR="0062580F">
                          <w:rPr>
                            <w:color w:val="0000FF"/>
                            <w:sz w:val="20"/>
                          </w:rPr>
                          <w:t>VIII</w:t>
                        </w:r>
                      </w:hyperlink>
                      <w:r w:rsidR="0062580F"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ge">
                  <wp:posOffset>6964680</wp:posOffset>
                </wp:positionV>
                <wp:extent cx="508000" cy="141605"/>
                <wp:effectExtent l="4445" t="1905" r="1905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144" w:rsidRDefault="00810071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hyperlink w:anchor="_bookmark3" w:history="1">
                              <w:r w:rsidR="0062580F">
                                <w:rPr>
                                  <w:color w:val="0000FF"/>
                                  <w:sz w:val="20"/>
                                </w:rPr>
                                <w:t>Anexo</w:t>
                              </w:r>
                              <w:r w:rsidR="0062580F">
                                <w:rPr>
                                  <w:color w:val="0000FF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 w:rsidR="0062580F">
                                <w:rPr>
                                  <w:color w:val="0000FF"/>
                                  <w:sz w:val="20"/>
                                </w:rPr>
                                <w:t>IX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93.35pt;margin-top:548.4pt;width:40pt;height:11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" filled="f" stroked="f">
                <v:textbox inset="0,0,0,0">
                  <w:txbxContent>
                    <w:p w:rsidR="00963144" w:rsidRDefault="00810071">
                      <w:pPr>
                        <w:spacing w:line="223" w:lineRule="exact"/>
                        <w:rPr>
                          <w:sz w:val="20"/>
                        </w:rPr>
                      </w:pPr>
                      <w:hyperlink w:anchor="_bookmark3" w:history="1">
                        <w:r w:rsidR="0062580F">
                          <w:rPr>
                            <w:color w:val="0000FF"/>
                            <w:sz w:val="20"/>
                          </w:rPr>
                          <w:t>Anexo</w:t>
                        </w:r>
                        <w:r w:rsidR="0062580F">
                          <w:rPr>
                            <w:color w:val="0000FF"/>
                            <w:spacing w:val="-13"/>
                            <w:sz w:val="20"/>
                          </w:rPr>
                          <w:t xml:space="preserve"> </w:t>
                        </w:r>
                        <w:r w:rsidR="0062580F">
                          <w:rPr>
                            <w:color w:val="0000FF"/>
                            <w:sz w:val="20"/>
                          </w:rPr>
                          <w:t>IX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8"/>
      </w:tblGrid>
      <w:tr w:rsidR="00963144">
        <w:trPr>
          <w:trHeight w:val="2896"/>
        </w:trPr>
        <w:tc>
          <w:tcPr>
            <w:tcW w:w="1106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proofErr w:type="gramStart"/>
            <w:r>
              <w:rPr>
                <w:sz w:val="20"/>
              </w:rPr>
              <w:t>informações</w:t>
            </w:r>
            <w:proofErr w:type="gramEnd"/>
            <w:r>
              <w:rPr>
                <w:sz w:val="20"/>
              </w:rPr>
              <w:t>:</w:t>
            </w:r>
          </w:p>
          <w:p w:rsidR="00963144" w:rsidRDefault="0062580F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Fluxograma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gerados,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segundo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NBR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10004/04.</w:t>
            </w:r>
          </w:p>
          <w:p w:rsidR="00963144" w:rsidRDefault="0062580F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Fonte geradora ou natureza dos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resíduos.</w:t>
            </w:r>
          </w:p>
          <w:p w:rsidR="00963144" w:rsidRDefault="0062580F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before="70"/>
              <w:ind w:hanging="36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Volume </w:t>
            </w:r>
            <w:r>
              <w:rPr>
                <w:sz w:val="20"/>
              </w:rPr>
              <w:t>por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natureza.</w:t>
            </w:r>
          </w:p>
          <w:p w:rsidR="00963144" w:rsidRDefault="0062580F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Forma e período de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acondicionamento.</w:t>
            </w:r>
          </w:p>
          <w:p w:rsidR="00963144" w:rsidRDefault="0062580F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Destino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final.</w:t>
            </w:r>
          </w:p>
          <w:p w:rsidR="00963144" w:rsidRDefault="0062580F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Layout 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instalação.</w:t>
            </w:r>
          </w:p>
          <w:p w:rsidR="00963144" w:rsidRDefault="0062580F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Empresas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terceirizadas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participam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movimentação.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Registros,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Licenças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Certificados.</w:t>
            </w:r>
          </w:p>
          <w:p w:rsidR="00963144" w:rsidRDefault="0062580F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Planos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políticas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fluxograma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(Redução,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Reuso,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Reciclagem).</w:t>
            </w:r>
          </w:p>
          <w:p w:rsidR="00963144" w:rsidRDefault="0062580F">
            <w:pPr>
              <w:pStyle w:val="TableParagraph"/>
              <w:numPr>
                <w:ilvl w:val="0"/>
                <w:numId w:val="7"/>
              </w:numPr>
              <w:tabs>
                <w:tab w:val="left" w:pos="793"/>
              </w:tabs>
              <w:spacing w:before="70" w:line="18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Plano de monitoramento dos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resíduos.</w:t>
            </w:r>
          </w:p>
        </w:tc>
      </w:tr>
    </w:tbl>
    <w:p w:rsidR="00963144" w:rsidRDefault="00963144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67"/>
        <w:gridCol w:w="8717"/>
      </w:tblGrid>
      <w:tr w:rsidR="00963144">
        <w:trPr>
          <w:trHeight w:val="272"/>
        </w:trPr>
        <w:tc>
          <w:tcPr>
            <w:tcW w:w="11064" w:type="dxa"/>
            <w:gridSpan w:val="3"/>
            <w:shd w:val="clear" w:color="auto" w:fill="D7D7D7"/>
          </w:tcPr>
          <w:p w:rsidR="00963144" w:rsidRDefault="0062580F">
            <w:pPr>
              <w:pStyle w:val="TableParagraph"/>
              <w:spacing w:before="8"/>
              <w:ind w:left="4388"/>
              <w:rPr>
                <w:sz w:val="21"/>
              </w:rPr>
            </w:pPr>
            <w:r>
              <w:rPr>
                <w:sz w:val="20"/>
              </w:rPr>
              <w:t xml:space="preserve">17. </w:t>
            </w:r>
            <w:r>
              <w:rPr>
                <w:sz w:val="21"/>
              </w:rPr>
              <w:t>EFLUENTE LÍQUIDO</w:t>
            </w:r>
          </w:p>
        </w:tc>
      </w:tr>
      <w:tr w:rsidR="00963144" w:rsidTr="001F1B8D">
        <w:trPr>
          <w:trHeight w:val="218"/>
        </w:trPr>
        <w:tc>
          <w:tcPr>
            <w:tcW w:w="2280" w:type="dxa"/>
            <w:tcBorders>
              <w:bottom w:val="nil"/>
              <w:right w:val="nil"/>
            </w:tcBorders>
          </w:tcPr>
          <w:p w:rsidR="00963144" w:rsidRDefault="0062580F">
            <w:pPr>
              <w:pStyle w:val="TableParagraph"/>
              <w:spacing w:before="10" w:line="188" w:lineRule="exact"/>
              <w:ind w:left="72"/>
              <w:rPr>
                <w:sz w:val="20"/>
              </w:rPr>
            </w:pPr>
            <w:r>
              <w:rPr>
                <w:sz w:val="20"/>
              </w:rPr>
              <w:t>Apresentar, no</w:t>
            </w:r>
            <w:r w:rsidR="001F1B8D">
              <w:rPr>
                <w:sz w:val="20"/>
              </w:rPr>
              <w:t xml:space="preserve">  </w:t>
            </w:r>
          </w:p>
        </w:tc>
        <w:tc>
          <w:tcPr>
            <w:tcW w:w="67" w:type="dxa"/>
            <w:tcBorders>
              <w:left w:val="nil"/>
              <w:bottom w:val="single" w:sz="6" w:space="0" w:color="0000FF"/>
              <w:right w:val="nil"/>
            </w:tcBorders>
            <w:shd w:val="clear" w:color="auto" w:fill="FFFF00"/>
          </w:tcPr>
          <w:p w:rsidR="00963144" w:rsidRDefault="0096314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7" w:type="dxa"/>
            <w:tcBorders>
              <w:left w:val="nil"/>
              <w:bottom w:val="nil"/>
            </w:tcBorders>
          </w:tcPr>
          <w:p w:rsidR="00963144" w:rsidRDefault="0062580F">
            <w:pPr>
              <w:pStyle w:val="TableParagraph"/>
              <w:spacing w:before="10" w:line="188" w:lineRule="exact"/>
              <w:ind w:left="73"/>
              <w:rPr>
                <w:sz w:val="20"/>
              </w:rPr>
            </w:pPr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plano de gerenciamento dos efluentes líquidos</w:t>
            </w:r>
            <w:r>
              <w:rPr>
                <w:sz w:val="20"/>
              </w:rPr>
              <w:t>, identificados no RCA, com as seguintes</w:t>
            </w:r>
          </w:p>
        </w:tc>
      </w:tr>
      <w:tr w:rsidR="00963144">
        <w:trPr>
          <w:trHeight w:val="4516"/>
        </w:trPr>
        <w:tc>
          <w:tcPr>
            <w:tcW w:w="11064" w:type="dxa"/>
            <w:gridSpan w:val="3"/>
            <w:tcBorders>
              <w:top w:val="nil"/>
            </w:tcBorders>
          </w:tcPr>
          <w:p w:rsidR="00963144" w:rsidRDefault="0062580F">
            <w:pPr>
              <w:pStyle w:val="TableParagraph"/>
              <w:spacing w:before="17"/>
              <w:ind w:left="72"/>
              <w:rPr>
                <w:sz w:val="20"/>
              </w:rPr>
            </w:pPr>
            <w:proofErr w:type="gramStart"/>
            <w:r>
              <w:rPr>
                <w:sz w:val="20"/>
              </w:rPr>
              <w:t>informações</w:t>
            </w:r>
            <w:proofErr w:type="gramEnd"/>
            <w:r>
              <w:rPr>
                <w:sz w:val="20"/>
              </w:rPr>
              <w:t>:</w:t>
            </w:r>
          </w:p>
          <w:p w:rsidR="00963144" w:rsidRDefault="0062580F">
            <w:pPr>
              <w:pStyle w:val="TableParagraph"/>
              <w:numPr>
                <w:ilvl w:val="0"/>
                <w:numId w:val="6"/>
              </w:numPr>
              <w:tabs>
                <w:tab w:val="left" w:pos="793"/>
              </w:tabs>
              <w:spacing w:before="50"/>
              <w:rPr>
                <w:sz w:val="20"/>
              </w:rPr>
            </w:pPr>
            <w:r>
              <w:rPr>
                <w:sz w:val="20"/>
              </w:rPr>
              <w:t>Fluxograma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efluentes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doméstico;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doméstico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(industrial)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lavagem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veículos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houver)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contendo:</w:t>
            </w:r>
          </w:p>
          <w:p w:rsidR="00963144" w:rsidRDefault="0062580F">
            <w:pPr>
              <w:pStyle w:val="TableParagraph"/>
              <w:numPr>
                <w:ilvl w:val="1"/>
                <w:numId w:val="6"/>
              </w:numPr>
              <w:tabs>
                <w:tab w:val="left" w:pos="151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Natureza dos efluentes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gerados.</w:t>
            </w:r>
          </w:p>
          <w:p w:rsidR="00963144" w:rsidRDefault="0062580F">
            <w:pPr>
              <w:pStyle w:val="TableParagraph"/>
              <w:numPr>
                <w:ilvl w:val="1"/>
                <w:numId w:val="6"/>
              </w:numPr>
              <w:tabs>
                <w:tab w:val="left" w:pos="1513"/>
              </w:tabs>
              <w:spacing w:before="70"/>
              <w:ind w:hanging="36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Volume </w:t>
            </w:r>
            <w:r>
              <w:rPr>
                <w:sz w:val="20"/>
              </w:rPr>
              <w:t>por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natureza.</w:t>
            </w:r>
          </w:p>
          <w:p w:rsidR="00963144" w:rsidRDefault="0062580F">
            <w:pPr>
              <w:pStyle w:val="TableParagraph"/>
              <w:numPr>
                <w:ilvl w:val="1"/>
                <w:numId w:val="6"/>
              </w:numPr>
              <w:tabs>
                <w:tab w:val="left" w:pos="1512"/>
                <w:tab w:val="left" w:pos="1513"/>
              </w:tabs>
              <w:spacing w:before="71"/>
              <w:ind w:hanging="360"/>
              <w:rPr>
                <w:sz w:val="20"/>
              </w:rPr>
            </w:pPr>
            <w:r>
              <w:rPr>
                <w:sz w:val="20"/>
              </w:rPr>
              <w:t>Equipamentos e instalações para 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tratamento.</w:t>
            </w:r>
          </w:p>
          <w:p w:rsidR="00963144" w:rsidRDefault="0062580F">
            <w:pPr>
              <w:pStyle w:val="TableParagraph"/>
              <w:numPr>
                <w:ilvl w:val="1"/>
                <w:numId w:val="6"/>
              </w:numPr>
              <w:tabs>
                <w:tab w:val="left" w:pos="151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Layout 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instalação.</w:t>
            </w:r>
          </w:p>
          <w:p w:rsidR="00963144" w:rsidRDefault="0062580F">
            <w:pPr>
              <w:pStyle w:val="TableParagraph"/>
              <w:numPr>
                <w:ilvl w:val="1"/>
                <w:numId w:val="6"/>
              </w:numPr>
              <w:tabs>
                <w:tab w:val="left" w:pos="151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Capacidade dos equipamentos existentes no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tratamento.</w:t>
            </w:r>
          </w:p>
          <w:p w:rsidR="00963144" w:rsidRDefault="0062580F">
            <w:pPr>
              <w:pStyle w:val="TableParagraph"/>
              <w:numPr>
                <w:ilvl w:val="1"/>
                <w:numId w:val="6"/>
              </w:numPr>
              <w:tabs>
                <w:tab w:val="left" w:pos="1512"/>
                <w:tab w:val="left" w:pos="151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Balanço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massa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entradas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saídas.</w:t>
            </w:r>
          </w:p>
          <w:p w:rsidR="00963144" w:rsidRDefault="0062580F">
            <w:pPr>
              <w:pStyle w:val="TableParagraph"/>
              <w:numPr>
                <w:ilvl w:val="0"/>
                <w:numId w:val="6"/>
              </w:numPr>
              <w:tabs>
                <w:tab w:val="left" w:pos="793"/>
              </w:tabs>
              <w:spacing w:before="70" w:line="249" w:lineRule="auto"/>
              <w:ind w:right="648"/>
              <w:rPr>
                <w:sz w:val="20"/>
              </w:rPr>
            </w:pPr>
            <w:r>
              <w:rPr>
                <w:sz w:val="20"/>
              </w:rPr>
              <w:t>Caracterização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efluentes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domésticos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domésticos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segundo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COPAM/CERH </w:t>
            </w:r>
            <w:r>
              <w:rPr>
                <w:sz w:val="20"/>
              </w:rPr>
              <w:t>01/08.</w:t>
            </w:r>
          </w:p>
          <w:p w:rsidR="00963144" w:rsidRDefault="0062580F">
            <w:pPr>
              <w:pStyle w:val="TableParagraph"/>
              <w:numPr>
                <w:ilvl w:val="0"/>
                <w:numId w:val="6"/>
              </w:numPr>
              <w:tabs>
                <w:tab w:val="left" w:pos="79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Plano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parâmetros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limites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COPAM/CERH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01/08.</w:t>
            </w:r>
          </w:p>
          <w:p w:rsidR="00963144" w:rsidRDefault="0062580F">
            <w:pPr>
              <w:pStyle w:val="TableParagraph"/>
              <w:numPr>
                <w:ilvl w:val="0"/>
                <w:numId w:val="6"/>
              </w:numPr>
              <w:tabs>
                <w:tab w:val="left" w:pos="793"/>
              </w:tabs>
              <w:spacing w:before="70" w:line="249" w:lineRule="auto"/>
              <w:ind w:right="966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descritivo,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justificativas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correções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necessárias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adaptação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 ampliação.</w:t>
            </w:r>
          </w:p>
          <w:p w:rsidR="00963144" w:rsidRDefault="0062580F">
            <w:pPr>
              <w:pStyle w:val="TableParagraph"/>
              <w:numPr>
                <w:ilvl w:val="0"/>
                <w:numId w:val="6"/>
              </w:numPr>
              <w:tabs>
                <w:tab w:val="left" w:pos="793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Plano de monitoramento dos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efluentes.</w:t>
            </w:r>
          </w:p>
          <w:p w:rsidR="00963144" w:rsidRDefault="0062580F">
            <w:pPr>
              <w:pStyle w:val="TableParagraph"/>
              <w:numPr>
                <w:ilvl w:val="0"/>
                <w:numId w:val="6"/>
              </w:numPr>
              <w:tabs>
                <w:tab w:val="left" w:pos="793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treinamento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operador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esgotamento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houver).</w:t>
            </w:r>
          </w:p>
          <w:p w:rsidR="00963144" w:rsidRDefault="0062580F">
            <w:pPr>
              <w:pStyle w:val="TableParagraph"/>
              <w:numPr>
                <w:ilvl w:val="0"/>
                <w:numId w:val="6"/>
              </w:numPr>
              <w:tabs>
                <w:tab w:val="left" w:pos="793"/>
              </w:tabs>
              <w:spacing w:before="70" w:line="159" w:lineRule="exact"/>
              <w:rPr>
                <w:sz w:val="20"/>
              </w:rPr>
            </w:pPr>
            <w:r>
              <w:rPr>
                <w:sz w:val="20"/>
              </w:rPr>
              <w:t>Informações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adicionais,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tratamento,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prevenção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riscos,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</w:tbl>
    <w:p w:rsidR="00963144" w:rsidRDefault="00963144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97"/>
        <w:gridCol w:w="8829"/>
      </w:tblGrid>
      <w:tr w:rsidR="00963144">
        <w:trPr>
          <w:trHeight w:val="273"/>
        </w:trPr>
        <w:tc>
          <w:tcPr>
            <w:tcW w:w="11064" w:type="dxa"/>
            <w:gridSpan w:val="3"/>
            <w:shd w:val="clear" w:color="auto" w:fill="D7D7D7"/>
          </w:tcPr>
          <w:p w:rsidR="00963144" w:rsidRDefault="0062580F">
            <w:pPr>
              <w:pStyle w:val="TableParagraph"/>
              <w:spacing w:before="9"/>
              <w:ind w:left="4645"/>
              <w:rPr>
                <w:sz w:val="21"/>
              </w:rPr>
            </w:pPr>
            <w:r>
              <w:rPr>
                <w:sz w:val="20"/>
              </w:rPr>
              <w:t xml:space="preserve">18. </w:t>
            </w:r>
            <w:r>
              <w:rPr>
                <w:sz w:val="21"/>
              </w:rPr>
              <w:t>ÁGUAPLUVIAL</w:t>
            </w:r>
          </w:p>
        </w:tc>
      </w:tr>
      <w:tr w:rsidR="00963144" w:rsidTr="001F1B8D">
        <w:trPr>
          <w:trHeight w:val="216"/>
        </w:trPr>
        <w:tc>
          <w:tcPr>
            <w:tcW w:w="2138" w:type="dxa"/>
            <w:tcBorders>
              <w:bottom w:val="nil"/>
              <w:right w:val="nil"/>
            </w:tcBorders>
          </w:tcPr>
          <w:p w:rsidR="00963144" w:rsidRDefault="0062580F">
            <w:pPr>
              <w:pStyle w:val="TableParagraph"/>
              <w:spacing w:before="9" w:line="187" w:lineRule="exact"/>
              <w:ind w:left="72"/>
              <w:rPr>
                <w:sz w:val="20"/>
              </w:rPr>
            </w:pPr>
            <w:r>
              <w:rPr>
                <w:sz w:val="20"/>
              </w:rPr>
              <w:t>Apresentar, no</w:t>
            </w:r>
          </w:p>
        </w:tc>
        <w:tc>
          <w:tcPr>
            <w:tcW w:w="97" w:type="dxa"/>
            <w:tcBorders>
              <w:left w:val="nil"/>
              <w:bottom w:val="single" w:sz="6" w:space="0" w:color="0000FF"/>
              <w:right w:val="nil"/>
            </w:tcBorders>
            <w:shd w:val="clear" w:color="auto" w:fill="FFFF00"/>
          </w:tcPr>
          <w:p w:rsidR="00963144" w:rsidRDefault="0062580F">
            <w:pPr>
              <w:pStyle w:val="TableParagraph"/>
              <w:spacing w:before="9" w:line="187" w:lineRule="exact"/>
              <w:ind w:right="-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</w:tc>
        <w:tc>
          <w:tcPr>
            <w:tcW w:w="8829" w:type="dxa"/>
            <w:tcBorders>
              <w:left w:val="nil"/>
              <w:bottom w:val="nil"/>
            </w:tcBorders>
          </w:tcPr>
          <w:p w:rsidR="00963144" w:rsidRDefault="0062580F">
            <w:pPr>
              <w:pStyle w:val="TableParagraph"/>
              <w:spacing w:before="9" w:line="187" w:lineRule="exact"/>
              <w:ind w:left="76"/>
              <w:rPr>
                <w:sz w:val="20"/>
              </w:rPr>
            </w:pPr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plano de coleta e destinação da água pluvial</w:t>
            </w:r>
            <w:r>
              <w:rPr>
                <w:sz w:val="20"/>
              </w:rPr>
              <w:t>, identificado no RCA, com as seguintes</w:t>
            </w:r>
          </w:p>
        </w:tc>
      </w:tr>
      <w:tr w:rsidR="00963144">
        <w:trPr>
          <w:trHeight w:val="1388"/>
        </w:trPr>
        <w:tc>
          <w:tcPr>
            <w:tcW w:w="11064" w:type="dxa"/>
            <w:gridSpan w:val="3"/>
            <w:tcBorders>
              <w:top w:val="nil"/>
            </w:tcBorders>
          </w:tcPr>
          <w:p w:rsidR="00963144" w:rsidRDefault="0062580F">
            <w:pPr>
              <w:pStyle w:val="TableParagraph"/>
              <w:spacing w:before="17"/>
              <w:ind w:left="72"/>
              <w:rPr>
                <w:sz w:val="20"/>
              </w:rPr>
            </w:pPr>
            <w:proofErr w:type="gramStart"/>
            <w:r>
              <w:rPr>
                <w:sz w:val="20"/>
              </w:rPr>
              <w:t>informações</w:t>
            </w:r>
            <w:proofErr w:type="gramEnd"/>
            <w:r>
              <w:rPr>
                <w:sz w:val="20"/>
              </w:rPr>
              <w:t>:</w:t>
            </w:r>
          </w:p>
          <w:p w:rsidR="00963144" w:rsidRDefault="0062580F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spacing w:before="51"/>
              <w:rPr>
                <w:sz w:val="20"/>
              </w:rPr>
            </w:pPr>
            <w:r>
              <w:rPr>
                <w:sz w:val="20"/>
              </w:rPr>
              <w:t>Fluxograma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coleta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destinação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pluvial.</w:t>
            </w:r>
          </w:p>
          <w:p w:rsidR="00963144" w:rsidRDefault="0062580F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Layout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instalação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drenagem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pluvial.</w:t>
            </w:r>
          </w:p>
          <w:p w:rsidR="00963144" w:rsidRDefault="0062580F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spacing w:before="60" w:line="240" w:lineRule="atLeast"/>
              <w:ind w:right="622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houver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contaminação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pluvial,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apresentar,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color w:val="0000FF"/>
                <w:spacing w:val="-7"/>
                <w:sz w:val="20"/>
              </w:rPr>
              <w:t xml:space="preserve"> </w:t>
            </w:r>
            <w:hyperlink w:anchor="_bookmark3" w:history="1">
              <w:r>
                <w:rPr>
                  <w:color w:val="0000FF"/>
                  <w:sz w:val="20"/>
                  <w:u w:val="single" w:color="0000FF"/>
                </w:rPr>
                <w:t>Anexo</w:t>
              </w:r>
              <w:r>
                <w:rPr>
                  <w:color w:val="0000FF"/>
                  <w:spacing w:val="-11"/>
                  <w:sz w:val="20"/>
                  <w:u w:val="single" w:color="0000FF"/>
                </w:rPr>
                <w:t xml:space="preserve"> </w:t>
              </w:r>
            </w:hyperlink>
            <w:hyperlink w:anchor="_bookmark3" w:history="1">
              <w:r>
                <w:rPr>
                  <w:color w:val="0000FF"/>
                  <w:sz w:val="20"/>
                  <w:u w:val="single" w:color="0000FF"/>
                </w:rPr>
                <w:t>X</w:t>
              </w:r>
            </w:hyperlink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corretivo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detalhado,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projeto descritivo 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cronograma</w:t>
            </w:r>
            <w:r>
              <w:rPr>
                <w:sz w:val="20"/>
              </w:rPr>
              <w:t>.</w:t>
            </w:r>
          </w:p>
        </w:tc>
      </w:tr>
    </w:tbl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rPr>
          <w:rFonts w:ascii="Times New Roman"/>
          <w:sz w:val="20"/>
        </w:rPr>
      </w:pPr>
    </w:p>
    <w:p w:rsidR="00963144" w:rsidRDefault="00963144">
      <w:pPr>
        <w:pStyle w:val="Corpodetexto"/>
        <w:spacing w:before="3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841"/>
        <w:gridCol w:w="8832"/>
      </w:tblGrid>
      <w:tr w:rsidR="00963144">
        <w:trPr>
          <w:trHeight w:val="267"/>
        </w:trPr>
        <w:tc>
          <w:tcPr>
            <w:tcW w:w="1106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963144" w:rsidRDefault="0062580F">
            <w:pPr>
              <w:pStyle w:val="TableParagraph"/>
              <w:spacing w:before="7" w:line="239" w:lineRule="exact"/>
              <w:ind w:left="4150"/>
              <w:rPr>
                <w:sz w:val="21"/>
              </w:rPr>
            </w:pPr>
            <w:r>
              <w:rPr>
                <w:sz w:val="20"/>
              </w:rPr>
              <w:t xml:space="preserve">19. </w:t>
            </w:r>
            <w:r>
              <w:rPr>
                <w:sz w:val="21"/>
              </w:rPr>
              <w:t>EMISSÃOATMOSFÉRICA</w:t>
            </w:r>
          </w:p>
        </w:tc>
      </w:tr>
      <w:tr w:rsidR="00963144">
        <w:trPr>
          <w:trHeight w:val="267"/>
        </w:trPr>
        <w:tc>
          <w:tcPr>
            <w:tcW w:w="1391" w:type="dxa"/>
            <w:tcBorders>
              <w:left w:val="single" w:sz="4" w:space="0" w:color="000000"/>
              <w:right w:val="nil"/>
            </w:tcBorders>
          </w:tcPr>
          <w:p w:rsidR="00963144" w:rsidRDefault="0062580F"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>no</w:t>
            </w:r>
          </w:p>
        </w:tc>
        <w:tc>
          <w:tcPr>
            <w:tcW w:w="841" w:type="dxa"/>
            <w:tcBorders>
              <w:left w:val="nil"/>
              <w:right w:val="nil"/>
            </w:tcBorders>
          </w:tcPr>
          <w:p w:rsidR="00963144" w:rsidRDefault="00810071">
            <w:pPr>
              <w:pStyle w:val="TableParagraph"/>
              <w:spacing w:before="1"/>
              <w:ind w:left="46"/>
              <w:rPr>
                <w:sz w:val="20"/>
              </w:rPr>
            </w:pPr>
            <w:hyperlink w:anchor="_bookmark3" w:history="1">
              <w:r w:rsidR="0062580F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Anex</w:t>
              </w:r>
            </w:hyperlink>
            <w:hyperlink w:anchor="_bookmark3" w:history="1">
              <w:r w:rsidR="0062580F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o</w:t>
              </w:r>
              <w:r w:rsidR="0062580F">
                <w:rPr>
                  <w:color w:val="0000FF"/>
                  <w:spacing w:val="-25"/>
                  <w:sz w:val="20"/>
                  <w:u w:val="single" w:color="0000FF"/>
                  <w:shd w:val="clear" w:color="auto" w:fill="FFFF00"/>
                </w:rPr>
                <w:t xml:space="preserve"> </w:t>
              </w:r>
            </w:hyperlink>
            <w:hyperlink w:anchor="_bookmark3" w:history="1">
              <w:r w:rsidR="0062580F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XI</w:t>
              </w:r>
            </w:hyperlink>
          </w:p>
        </w:tc>
        <w:tc>
          <w:tcPr>
            <w:tcW w:w="8832" w:type="dxa"/>
            <w:tcBorders>
              <w:left w:val="nil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 xml:space="preserve">, o </w:t>
            </w:r>
            <w:r>
              <w:rPr>
                <w:b/>
                <w:sz w:val="20"/>
              </w:rPr>
              <w:t>plano de gerenciamento das emissões atmosféricas</w:t>
            </w:r>
            <w:r>
              <w:rPr>
                <w:sz w:val="20"/>
              </w:rPr>
              <w:t>, identificados no RCA, com as</w:t>
            </w:r>
          </w:p>
        </w:tc>
      </w:tr>
    </w:tbl>
    <w:p w:rsidR="00963144" w:rsidRDefault="00963144">
      <w:pPr>
        <w:rPr>
          <w:sz w:val="20"/>
        </w:rPr>
        <w:sectPr w:rsidR="00963144" w:rsidSect="0029639B">
          <w:pgSz w:w="11900" w:h="16850"/>
          <w:pgMar w:top="1418" w:right="240" w:bottom="1180" w:left="340" w:header="710" w:footer="934" w:gutter="0"/>
          <w:cols w:space="720"/>
        </w:sectPr>
      </w:pPr>
    </w:p>
    <w:p w:rsidR="00963144" w:rsidRDefault="006C5C73">
      <w:pPr>
        <w:pStyle w:val="Corpodetexto"/>
        <w:spacing w:before="10"/>
        <w:rPr>
          <w:rFonts w:ascii="Times New Roman"/>
          <w:sz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1642745</wp:posOffset>
                </wp:positionH>
                <wp:positionV relativeFrom="page">
                  <wp:posOffset>3541395</wp:posOffset>
                </wp:positionV>
                <wp:extent cx="543560" cy="0"/>
                <wp:effectExtent l="13970" t="7620" r="13970" b="1143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4DFEF"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35pt,278.85pt" to="172.15pt,2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" strokecolor="blue" strokeweight=".7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1642745</wp:posOffset>
                </wp:positionH>
                <wp:positionV relativeFrom="page">
                  <wp:posOffset>4253230</wp:posOffset>
                </wp:positionV>
                <wp:extent cx="579120" cy="0"/>
                <wp:effectExtent l="13970" t="5080" r="6985" b="1397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E1FB" id="Line 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35pt,334.9pt" to="174.95pt,3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" strokecolor="blue" strokeweight=".7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ge">
                  <wp:posOffset>7299325</wp:posOffset>
                </wp:positionV>
                <wp:extent cx="662940" cy="0"/>
                <wp:effectExtent l="13970" t="12700" r="8890" b="63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B0987" id="Line 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35pt,574.75pt" to="145.55pt,5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" strokecolor="blue" strokeweight=".72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ge">
                  <wp:posOffset>9219565</wp:posOffset>
                </wp:positionV>
                <wp:extent cx="594360" cy="0"/>
                <wp:effectExtent l="13970" t="8890" r="10795" b="1016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9EF9F" id="Line 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35pt,725.95pt" to="140.15pt,7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oC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" strokecolor="blue" strokeweight=".72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4"/>
      </w:tblGrid>
      <w:tr w:rsidR="00963144">
        <w:trPr>
          <w:trHeight w:val="2595"/>
        </w:trPr>
        <w:tc>
          <w:tcPr>
            <w:tcW w:w="11064" w:type="dxa"/>
          </w:tcPr>
          <w:p w:rsidR="00963144" w:rsidRDefault="0062580F">
            <w:pPr>
              <w:pStyle w:val="TableParagraph"/>
              <w:spacing w:before="2"/>
              <w:ind w:left="72"/>
              <w:rPr>
                <w:sz w:val="20"/>
              </w:rPr>
            </w:pPr>
            <w:proofErr w:type="gramStart"/>
            <w:r>
              <w:rPr>
                <w:sz w:val="20"/>
              </w:rPr>
              <w:t>seguintes</w:t>
            </w:r>
            <w:proofErr w:type="gramEnd"/>
            <w:r>
              <w:rPr>
                <w:sz w:val="20"/>
              </w:rPr>
              <w:t xml:space="preserve"> informações:</w:t>
            </w:r>
          </w:p>
          <w:p w:rsidR="00963144" w:rsidRDefault="0062580F">
            <w:pPr>
              <w:pStyle w:val="TableParagraph"/>
              <w:numPr>
                <w:ilvl w:val="0"/>
                <w:numId w:val="4"/>
              </w:numPr>
              <w:tabs>
                <w:tab w:val="left" w:pos="793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Fluxograma das emissões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contendo:</w:t>
            </w:r>
          </w:p>
          <w:p w:rsidR="00963144" w:rsidRDefault="0062580F">
            <w:pPr>
              <w:pStyle w:val="TableParagraph"/>
              <w:numPr>
                <w:ilvl w:val="1"/>
                <w:numId w:val="4"/>
              </w:numPr>
              <w:tabs>
                <w:tab w:val="left" w:pos="151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Natureza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emissão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liberada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atmosfera.</w:t>
            </w:r>
          </w:p>
          <w:p w:rsidR="00963144" w:rsidRDefault="0062580F">
            <w:pPr>
              <w:pStyle w:val="TableParagraph"/>
              <w:numPr>
                <w:ilvl w:val="1"/>
                <w:numId w:val="4"/>
              </w:numPr>
              <w:tabs>
                <w:tab w:val="left" w:pos="1513"/>
              </w:tabs>
              <w:spacing w:before="70"/>
              <w:ind w:hanging="36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Volume </w:t>
            </w:r>
            <w:r>
              <w:rPr>
                <w:sz w:val="20"/>
              </w:rPr>
              <w:t>e concentração por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natureza.</w:t>
            </w:r>
          </w:p>
          <w:p w:rsidR="00963144" w:rsidRDefault="0062580F">
            <w:pPr>
              <w:pStyle w:val="TableParagraph"/>
              <w:numPr>
                <w:ilvl w:val="1"/>
                <w:numId w:val="4"/>
              </w:numPr>
              <w:tabs>
                <w:tab w:val="left" w:pos="1512"/>
                <w:tab w:val="left" w:pos="151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Equipamentos e instalações para 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tratamento.</w:t>
            </w:r>
          </w:p>
          <w:p w:rsidR="00963144" w:rsidRDefault="0062580F">
            <w:pPr>
              <w:pStyle w:val="TableParagraph"/>
              <w:numPr>
                <w:ilvl w:val="1"/>
                <w:numId w:val="4"/>
              </w:numPr>
              <w:tabs>
                <w:tab w:val="left" w:pos="1513"/>
              </w:tabs>
              <w:spacing w:before="70"/>
              <w:ind w:hanging="360"/>
              <w:rPr>
                <w:sz w:val="20"/>
              </w:rPr>
            </w:pPr>
            <w:r>
              <w:rPr>
                <w:sz w:val="20"/>
              </w:rPr>
              <w:t>Layout 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instalação.</w:t>
            </w:r>
          </w:p>
          <w:p w:rsidR="00963144" w:rsidRDefault="0062580F">
            <w:pPr>
              <w:pStyle w:val="TableParagraph"/>
              <w:numPr>
                <w:ilvl w:val="0"/>
                <w:numId w:val="4"/>
              </w:numPr>
              <w:tabs>
                <w:tab w:val="left" w:pos="793"/>
              </w:tabs>
              <w:spacing w:before="70" w:line="249" w:lineRule="auto"/>
              <w:ind w:right="966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descritivo,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justificativas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correções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necessárias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adaptação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 ampliação.</w:t>
            </w:r>
          </w:p>
          <w:p w:rsidR="00963144" w:rsidRDefault="0062580F">
            <w:pPr>
              <w:pStyle w:val="TableParagraph"/>
              <w:numPr>
                <w:ilvl w:val="0"/>
                <w:numId w:val="4"/>
              </w:numPr>
              <w:tabs>
                <w:tab w:val="left" w:pos="793"/>
              </w:tabs>
              <w:spacing w:before="5"/>
              <w:rPr>
                <w:sz w:val="24"/>
              </w:rPr>
            </w:pPr>
            <w:r>
              <w:rPr>
                <w:sz w:val="20"/>
              </w:rPr>
              <w:t>Plano de monitoramento das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emissões.</w:t>
            </w:r>
          </w:p>
        </w:tc>
      </w:tr>
    </w:tbl>
    <w:p w:rsidR="00963144" w:rsidRDefault="00963144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4"/>
      </w:tblGrid>
      <w:tr w:rsidR="00963144">
        <w:trPr>
          <w:trHeight w:val="274"/>
        </w:trPr>
        <w:tc>
          <w:tcPr>
            <w:tcW w:w="11064" w:type="dxa"/>
            <w:shd w:val="clear" w:color="auto" w:fill="D7D7D7"/>
          </w:tcPr>
          <w:p w:rsidR="00963144" w:rsidRDefault="0062580F">
            <w:pPr>
              <w:pStyle w:val="TableParagraph"/>
              <w:spacing w:before="8"/>
              <w:ind w:left="4249"/>
              <w:rPr>
                <w:sz w:val="21"/>
              </w:rPr>
            </w:pPr>
            <w:r>
              <w:rPr>
                <w:sz w:val="20"/>
              </w:rPr>
              <w:t xml:space="preserve">20. </w:t>
            </w:r>
            <w:r>
              <w:rPr>
                <w:sz w:val="21"/>
              </w:rPr>
              <w:t>SAÚDE OCUPACIONAL</w:t>
            </w:r>
          </w:p>
        </w:tc>
      </w:tr>
      <w:tr w:rsidR="00963144">
        <w:trPr>
          <w:trHeight w:val="2766"/>
        </w:trPr>
        <w:tc>
          <w:tcPr>
            <w:tcW w:w="11064" w:type="dxa"/>
          </w:tcPr>
          <w:p w:rsidR="00963144" w:rsidRDefault="0062580F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spacing w:before="2"/>
              <w:rPr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color w:val="0000FF"/>
                <w:spacing w:val="-8"/>
                <w:sz w:val="20"/>
              </w:rPr>
              <w:t xml:space="preserve"> </w:t>
            </w:r>
            <w:hyperlink w:anchor="_bookmark3" w:history="1">
              <w:r>
                <w:rPr>
                  <w:color w:val="0000FF"/>
                  <w:sz w:val="20"/>
                  <w:shd w:val="clear" w:color="auto" w:fill="FFFF00"/>
                </w:rPr>
                <w:t>Anexo</w:t>
              </w:r>
              <w:r>
                <w:rPr>
                  <w:color w:val="0000FF"/>
                  <w:spacing w:val="-10"/>
                  <w:sz w:val="20"/>
                  <w:shd w:val="clear" w:color="auto" w:fill="FFFF00"/>
                </w:rPr>
                <w:t xml:space="preserve"> </w:t>
              </w:r>
              <w:r>
                <w:rPr>
                  <w:color w:val="0000FF"/>
                  <w:sz w:val="20"/>
                  <w:shd w:val="clear" w:color="auto" w:fill="FFFF00"/>
                </w:rPr>
                <w:t>XII</w:t>
              </w:r>
            </w:hyperlink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controle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ruído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identificado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seguintes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informações:</w:t>
            </w:r>
          </w:p>
          <w:p w:rsidR="00963144" w:rsidRDefault="0062580F">
            <w:pPr>
              <w:pStyle w:val="TableParagraph"/>
              <w:numPr>
                <w:ilvl w:val="1"/>
                <w:numId w:val="3"/>
              </w:numPr>
              <w:tabs>
                <w:tab w:val="left" w:pos="1513"/>
              </w:tabs>
              <w:spacing w:before="70" w:line="249" w:lineRule="auto"/>
              <w:ind w:right="672" w:hanging="360"/>
              <w:rPr>
                <w:sz w:val="20"/>
              </w:rPr>
            </w:pPr>
            <w:r>
              <w:rPr>
                <w:sz w:val="20"/>
              </w:rPr>
              <w:t>Identificar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fontes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geradoras,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corretivo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critérios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estabelecidos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lei estadual n˚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10.100/90.</w:t>
            </w:r>
          </w:p>
          <w:p w:rsidR="00963144" w:rsidRDefault="0062580F">
            <w:pPr>
              <w:pStyle w:val="TableParagraph"/>
              <w:numPr>
                <w:ilvl w:val="1"/>
                <w:numId w:val="3"/>
              </w:numPr>
              <w:tabs>
                <w:tab w:val="left" w:pos="1513"/>
              </w:tabs>
              <w:spacing w:before="43"/>
              <w:ind w:hanging="360"/>
              <w:rPr>
                <w:sz w:val="20"/>
              </w:rPr>
            </w:pPr>
            <w:r>
              <w:rPr>
                <w:sz w:val="20"/>
              </w:rPr>
              <w:t>Layout 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instalação.</w:t>
            </w:r>
          </w:p>
          <w:p w:rsidR="00963144" w:rsidRDefault="0062580F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spacing w:before="70" w:line="249" w:lineRule="auto"/>
              <w:ind w:right="496"/>
              <w:rPr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color w:val="0000FF"/>
                <w:spacing w:val="-9"/>
                <w:sz w:val="20"/>
              </w:rPr>
              <w:t xml:space="preserve"> </w:t>
            </w:r>
            <w:hyperlink w:anchor="_bookmark3" w:history="1">
              <w:r>
                <w:rPr>
                  <w:color w:val="0000FF"/>
                  <w:sz w:val="20"/>
                  <w:shd w:val="clear" w:color="auto" w:fill="FFFF00"/>
                </w:rPr>
                <w:t>Anexo</w:t>
              </w:r>
              <w:r>
                <w:rPr>
                  <w:color w:val="0000FF"/>
                  <w:spacing w:val="-12"/>
                  <w:sz w:val="20"/>
                  <w:shd w:val="clear" w:color="auto" w:fill="FFFF00"/>
                </w:rPr>
                <w:t xml:space="preserve"> </w:t>
              </w:r>
              <w:r>
                <w:rPr>
                  <w:color w:val="0000FF"/>
                  <w:sz w:val="20"/>
                  <w:shd w:val="clear" w:color="auto" w:fill="FFFF00"/>
                </w:rPr>
                <w:t>XIII</w:t>
              </w:r>
            </w:hyperlink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controle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saúde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ocupacional</w:t>
            </w:r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identificado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RCA,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seguintes informações:</w:t>
            </w:r>
          </w:p>
          <w:p w:rsidR="00963144" w:rsidRDefault="0062580F">
            <w:pPr>
              <w:pStyle w:val="TableParagraph"/>
              <w:numPr>
                <w:ilvl w:val="1"/>
                <w:numId w:val="3"/>
              </w:numPr>
              <w:tabs>
                <w:tab w:val="left" w:pos="1513"/>
              </w:tabs>
              <w:spacing w:before="40"/>
              <w:ind w:hanging="360"/>
              <w:rPr>
                <w:sz w:val="20"/>
              </w:rPr>
            </w:pPr>
            <w:r>
              <w:rPr>
                <w:sz w:val="20"/>
              </w:rPr>
              <w:t>Identificar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geradoras,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corretivo.</w:t>
            </w:r>
          </w:p>
          <w:p w:rsidR="00963144" w:rsidRDefault="0062580F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spacing w:before="70" w:line="249" w:lineRule="auto"/>
              <w:ind w:right="398"/>
              <w:rPr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color w:val="0000FF"/>
                <w:spacing w:val="-8"/>
                <w:sz w:val="20"/>
                <w:shd w:val="clear" w:color="auto" w:fill="FFFF00"/>
              </w:rPr>
              <w:t xml:space="preserve"> </w:t>
            </w:r>
            <w:hyperlink w:anchor="_bookmark3" w:history="1">
              <w:r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Anexo</w:t>
              </w:r>
              <w:r>
                <w:rPr>
                  <w:color w:val="0000FF"/>
                  <w:spacing w:val="-11"/>
                  <w:sz w:val="20"/>
                  <w:u w:val="single" w:color="0000FF"/>
                  <w:shd w:val="clear" w:color="auto" w:fill="FFFF00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XIV</w:t>
              </w:r>
            </w:hyperlink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controle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presença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vetores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(insetos,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pragas,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roedores,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etc.)</w:t>
            </w:r>
            <w:r>
              <w:rPr>
                <w:sz w:val="20"/>
              </w:rPr>
              <w:t>, identificados no RCA, com as seguintes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informações:</w:t>
            </w:r>
          </w:p>
          <w:p w:rsidR="00963144" w:rsidRDefault="0062580F">
            <w:pPr>
              <w:pStyle w:val="TableParagraph"/>
              <w:numPr>
                <w:ilvl w:val="1"/>
                <w:numId w:val="3"/>
              </w:numPr>
              <w:tabs>
                <w:tab w:val="left" w:pos="1513"/>
              </w:tabs>
              <w:spacing w:before="5"/>
              <w:ind w:hanging="360"/>
              <w:rPr>
                <w:sz w:val="24"/>
              </w:rPr>
            </w:pPr>
            <w:r>
              <w:rPr>
                <w:sz w:val="20"/>
              </w:rPr>
              <w:t>Identificar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geradoras,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corretivo.</w:t>
            </w:r>
          </w:p>
        </w:tc>
      </w:tr>
    </w:tbl>
    <w:p w:rsidR="00963144" w:rsidRDefault="00963144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4"/>
      </w:tblGrid>
      <w:tr w:rsidR="00963144">
        <w:trPr>
          <w:trHeight w:val="272"/>
        </w:trPr>
        <w:tc>
          <w:tcPr>
            <w:tcW w:w="11064" w:type="dxa"/>
            <w:shd w:val="clear" w:color="auto" w:fill="D7D7D7"/>
          </w:tcPr>
          <w:p w:rsidR="00963144" w:rsidRDefault="0062580F">
            <w:pPr>
              <w:pStyle w:val="TableParagraph"/>
              <w:spacing w:before="9"/>
              <w:ind w:left="4210"/>
              <w:rPr>
                <w:sz w:val="21"/>
              </w:rPr>
            </w:pPr>
            <w:r>
              <w:rPr>
                <w:sz w:val="20"/>
              </w:rPr>
              <w:t xml:space="preserve">21. </w:t>
            </w:r>
            <w:r>
              <w:rPr>
                <w:sz w:val="21"/>
              </w:rPr>
              <w:t>INSTALAÇÃO DE APOIO</w:t>
            </w:r>
          </w:p>
        </w:tc>
      </w:tr>
      <w:tr w:rsidR="00963144">
        <w:trPr>
          <w:trHeight w:val="2080"/>
        </w:trPr>
        <w:tc>
          <w:tcPr>
            <w:tcW w:w="11064" w:type="dxa"/>
          </w:tcPr>
          <w:p w:rsidR="00963144" w:rsidRDefault="0062580F">
            <w:pPr>
              <w:pStyle w:val="TableParagraph"/>
              <w:spacing w:before="11" w:line="249" w:lineRule="auto"/>
              <w:ind w:left="72"/>
              <w:rPr>
                <w:sz w:val="20"/>
              </w:rPr>
            </w:pPr>
            <w:r>
              <w:rPr>
                <w:sz w:val="20"/>
              </w:rPr>
              <w:t>Apresentar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estrutura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instalações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apoio,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fluxograma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geração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efluentes,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existentes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 empreendimento e identificadas no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RCA.</w:t>
            </w:r>
          </w:p>
          <w:p w:rsidR="00963144" w:rsidRDefault="0062580F">
            <w:pPr>
              <w:pStyle w:val="TableParagraph"/>
              <w:numPr>
                <w:ilvl w:val="0"/>
                <w:numId w:val="2"/>
              </w:numPr>
              <w:tabs>
                <w:tab w:val="left" w:pos="793"/>
              </w:tabs>
              <w:spacing w:before="61" w:line="249" w:lineRule="auto"/>
              <w:ind w:right="1001"/>
              <w:rPr>
                <w:b/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color w:val="0000FF"/>
                <w:spacing w:val="-9"/>
                <w:sz w:val="20"/>
                <w:shd w:val="clear" w:color="auto" w:fill="FFFF00"/>
              </w:rPr>
              <w:t xml:space="preserve"> </w:t>
            </w:r>
            <w:hyperlink w:anchor="_bookmark3" w:history="1">
              <w:r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Anexo</w:t>
              </w:r>
              <w:r>
                <w:rPr>
                  <w:color w:val="0000FF"/>
                  <w:spacing w:val="-12"/>
                  <w:sz w:val="20"/>
                  <w:u w:val="single" w:color="0000FF"/>
                  <w:shd w:val="clear" w:color="auto" w:fill="FFFF00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XV</w:t>
              </w:r>
            </w:hyperlink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fluxograma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geração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destino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resíduos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efluentes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lavador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 veículos de transporte e de uso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geral.</w:t>
            </w:r>
          </w:p>
          <w:p w:rsidR="00963144" w:rsidRDefault="0062580F">
            <w:pPr>
              <w:pStyle w:val="TableParagraph"/>
              <w:numPr>
                <w:ilvl w:val="0"/>
                <w:numId w:val="2"/>
              </w:numPr>
              <w:tabs>
                <w:tab w:val="left" w:pos="793"/>
              </w:tabs>
              <w:spacing w:before="62" w:line="252" w:lineRule="auto"/>
              <w:ind w:right="393"/>
              <w:rPr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color w:val="0000FF"/>
                <w:spacing w:val="-9"/>
                <w:sz w:val="20"/>
                <w:shd w:val="clear" w:color="auto" w:fill="FFFF00"/>
              </w:rPr>
              <w:t xml:space="preserve"> </w:t>
            </w:r>
            <w:hyperlink w:anchor="_bookmark3" w:history="1">
              <w:r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Anexo</w:t>
              </w:r>
              <w:r>
                <w:rPr>
                  <w:color w:val="0000FF"/>
                  <w:spacing w:val="-11"/>
                  <w:sz w:val="20"/>
                  <w:u w:val="single" w:color="0000FF"/>
                  <w:shd w:val="clear" w:color="auto" w:fill="FFFF00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XVI</w:t>
              </w:r>
            </w:hyperlink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estrutura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física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instalação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abastecimento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veículos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>COPAM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273/08.</w:t>
            </w:r>
          </w:p>
          <w:p w:rsidR="00963144" w:rsidRDefault="0062580F">
            <w:pPr>
              <w:pStyle w:val="TableParagraph"/>
              <w:numPr>
                <w:ilvl w:val="0"/>
                <w:numId w:val="2"/>
              </w:numPr>
              <w:tabs>
                <w:tab w:val="left" w:pos="793"/>
              </w:tabs>
              <w:spacing w:before="47" w:line="240" w:lineRule="atLeast"/>
              <w:ind w:right="762"/>
              <w:rPr>
                <w:b/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color w:val="0000FF"/>
                <w:spacing w:val="-11"/>
                <w:sz w:val="20"/>
                <w:shd w:val="clear" w:color="auto" w:fill="FFFF00"/>
              </w:rPr>
              <w:t xml:space="preserve"> </w:t>
            </w:r>
            <w:hyperlink w:anchor="_bookmark3" w:history="1">
              <w:r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Anexo</w:t>
              </w:r>
              <w:r>
                <w:rPr>
                  <w:color w:val="0000FF"/>
                  <w:spacing w:val="-12"/>
                  <w:sz w:val="20"/>
                  <w:u w:val="single" w:color="0000FF"/>
                  <w:shd w:val="clear" w:color="auto" w:fill="FFFF00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XVII</w:t>
              </w:r>
            </w:hyperlink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fluxograma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operacional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recebimento,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transporte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destino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cargas perigosas</w:t>
            </w:r>
          </w:p>
        </w:tc>
      </w:tr>
    </w:tbl>
    <w:p w:rsidR="00963144" w:rsidRDefault="00963144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4"/>
      </w:tblGrid>
      <w:tr w:rsidR="00963144">
        <w:trPr>
          <w:trHeight w:val="273"/>
        </w:trPr>
        <w:tc>
          <w:tcPr>
            <w:tcW w:w="11064" w:type="dxa"/>
            <w:shd w:val="clear" w:color="auto" w:fill="D7D7D7"/>
          </w:tcPr>
          <w:p w:rsidR="00963144" w:rsidRDefault="0062580F">
            <w:pPr>
              <w:pStyle w:val="TableParagraph"/>
              <w:spacing w:before="9"/>
              <w:ind w:left="2772"/>
              <w:rPr>
                <w:sz w:val="21"/>
              </w:rPr>
            </w:pPr>
            <w:r>
              <w:rPr>
                <w:sz w:val="20"/>
              </w:rPr>
              <w:t xml:space="preserve">22. </w:t>
            </w:r>
            <w:r>
              <w:rPr>
                <w:sz w:val="21"/>
              </w:rPr>
              <w:t>RISCOS DE INCIDENTES COM IMPACTOAMBIENTAL</w:t>
            </w:r>
          </w:p>
        </w:tc>
      </w:tr>
      <w:tr w:rsidR="00963144">
        <w:trPr>
          <w:trHeight w:val="2490"/>
        </w:trPr>
        <w:tc>
          <w:tcPr>
            <w:tcW w:w="11064" w:type="dxa"/>
          </w:tcPr>
          <w:p w:rsidR="00963144" w:rsidRDefault="0062580F">
            <w:pPr>
              <w:pStyle w:val="TableParagraph"/>
              <w:spacing w:before="9" w:line="249" w:lineRule="auto"/>
              <w:ind w:left="72"/>
              <w:rPr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hyperlink w:anchor="_bookmark3" w:history="1">
              <w:r>
                <w:rPr>
                  <w:color w:val="0000FF"/>
                  <w:sz w:val="20"/>
                  <w:shd w:val="clear" w:color="auto" w:fill="FFFF00"/>
                </w:rPr>
                <w:t>Anexo</w:t>
              </w:r>
              <w:r>
                <w:rPr>
                  <w:color w:val="0000FF"/>
                  <w:spacing w:val="-12"/>
                  <w:sz w:val="20"/>
                  <w:shd w:val="clear" w:color="auto" w:fill="FFFF00"/>
                </w:rPr>
                <w:t xml:space="preserve"> </w:t>
              </w:r>
              <w:r>
                <w:rPr>
                  <w:color w:val="0000FF"/>
                  <w:sz w:val="20"/>
                  <w:shd w:val="clear" w:color="auto" w:fill="FFFF00"/>
                </w:rPr>
                <w:t>XVIII</w:t>
              </w:r>
            </w:hyperlink>
            <w:r>
              <w:rPr>
                <w:sz w:val="20"/>
              </w:rPr>
              <w:t>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Preventivo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Controle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(infraestrutura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manutenção);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Controle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para Emergência </w:t>
            </w:r>
            <w:r>
              <w:rPr>
                <w:spacing w:val="-5"/>
                <w:sz w:val="20"/>
              </w:rPr>
              <w:t xml:space="preserve">(PAE), </w:t>
            </w:r>
            <w:r>
              <w:rPr>
                <w:sz w:val="20"/>
              </w:rPr>
              <w:t xml:space="preserve">incluindo os </w:t>
            </w:r>
            <w:r>
              <w:rPr>
                <w:b/>
                <w:sz w:val="20"/>
              </w:rPr>
              <w:t xml:space="preserve">procedimentos de comunicação </w:t>
            </w:r>
            <w:r>
              <w:rPr>
                <w:sz w:val="20"/>
              </w:rPr>
              <w:t>conforme os riscos de incidentes relacionados a impactos ambientais, identificados no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RCA:</w:t>
            </w:r>
          </w:p>
          <w:p w:rsidR="00963144" w:rsidRDefault="0062580F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</w:tabs>
              <w:spacing w:before="4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Vazamentos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líquidos.</w:t>
            </w:r>
          </w:p>
          <w:p w:rsidR="00963144" w:rsidRDefault="0062580F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Incêndios.</w:t>
            </w:r>
          </w:p>
          <w:p w:rsidR="00963144" w:rsidRDefault="0062580F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Explosões.</w:t>
            </w:r>
          </w:p>
          <w:p w:rsidR="00963144" w:rsidRDefault="0062580F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Emissões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atmosféricas.</w:t>
            </w:r>
          </w:p>
          <w:p w:rsidR="00963144" w:rsidRDefault="0062580F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Outros.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Identificar.</w:t>
            </w:r>
          </w:p>
          <w:p w:rsidR="00963144" w:rsidRDefault="0062580F">
            <w:pPr>
              <w:pStyle w:val="TableParagraph"/>
              <w:spacing w:before="70" w:line="200" w:lineRule="exact"/>
              <w:ind w:left="72"/>
              <w:rPr>
                <w:sz w:val="20"/>
              </w:rPr>
            </w:pPr>
            <w:r>
              <w:rPr>
                <w:sz w:val="20"/>
              </w:rPr>
              <w:t>Informar os planos de treinamento dos funcionários e equipes específicas existentes, com as datas dos simulados.</w:t>
            </w:r>
          </w:p>
        </w:tc>
      </w:tr>
    </w:tbl>
    <w:p w:rsidR="00963144" w:rsidRDefault="00963144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4"/>
      </w:tblGrid>
      <w:tr w:rsidR="00963144">
        <w:trPr>
          <w:trHeight w:val="272"/>
        </w:trPr>
        <w:tc>
          <w:tcPr>
            <w:tcW w:w="11064" w:type="dxa"/>
            <w:shd w:val="clear" w:color="auto" w:fill="D7D7D7"/>
          </w:tcPr>
          <w:p w:rsidR="00963144" w:rsidRDefault="0062580F">
            <w:pPr>
              <w:pStyle w:val="TableParagraph"/>
              <w:spacing w:before="10"/>
              <w:ind w:left="4225"/>
              <w:rPr>
                <w:sz w:val="21"/>
              </w:rPr>
            </w:pPr>
            <w:r>
              <w:rPr>
                <w:sz w:val="20"/>
              </w:rPr>
              <w:t xml:space="preserve">23. </w:t>
            </w:r>
            <w:r>
              <w:rPr>
                <w:sz w:val="21"/>
              </w:rPr>
              <w:t>PASSIVOSAMBIENTAIS</w:t>
            </w:r>
          </w:p>
        </w:tc>
      </w:tr>
      <w:tr w:rsidR="00963144">
        <w:trPr>
          <w:trHeight w:val="750"/>
        </w:trPr>
        <w:tc>
          <w:tcPr>
            <w:tcW w:w="11064" w:type="dxa"/>
          </w:tcPr>
          <w:p w:rsidR="00963144" w:rsidRDefault="0062580F">
            <w:pPr>
              <w:pStyle w:val="TableParagraph"/>
              <w:spacing w:before="11" w:line="249" w:lineRule="auto"/>
              <w:ind w:left="7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hyperlink w:anchor="_bookmark3" w:history="1">
              <w:r>
                <w:rPr>
                  <w:color w:val="0000FF"/>
                  <w:sz w:val="20"/>
                  <w:shd w:val="clear" w:color="auto" w:fill="FFFF00"/>
                </w:rPr>
                <w:t>Anexo XIX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proposta para mitigação dos impactos ambientais decorrentes do(s) passivo(s) ambiental(ais)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identificados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RCA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incluindo,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aplicável,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o(s)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projeto(s)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básico(s)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correspondentes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serem propostos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neste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PCA,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intervenção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adotada.</w:t>
            </w:r>
          </w:p>
        </w:tc>
      </w:tr>
    </w:tbl>
    <w:p w:rsidR="00963144" w:rsidRDefault="00963144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8"/>
      </w:tblGrid>
      <w:tr w:rsidR="00963144">
        <w:trPr>
          <w:trHeight w:val="274"/>
        </w:trPr>
        <w:tc>
          <w:tcPr>
            <w:tcW w:w="11068" w:type="dxa"/>
            <w:shd w:val="clear" w:color="auto" w:fill="D7D7D7"/>
          </w:tcPr>
          <w:p w:rsidR="00963144" w:rsidRDefault="0062580F">
            <w:pPr>
              <w:pStyle w:val="TableParagraph"/>
              <w:spacing w:before="10"/>
              <w:ind w:left="3987"/>
              <w:rPr>
                <w:sz w:val="21"/>
              </w:rPr>
            </w:pPr>
            <w:r>
              <w:rPr>
                <w:sz w:val="20"/>
              </w:rPr>
              <w:t xml:space="preserve">24. </w:t>
            </w:r>
            <w:r>
              <w:rPr>
                <w:sz w:val="21"/>
              </w:rPr>
              <w:t>INFORMAÇÕESADICIONAIS</w:t>
            </w:r>
          </w:p>
        </w:tc>
      </w:tr>
    </w:tbl>
    <w:p w:rsidR="00963144" w:rsidRDefault="00963144">
      <w:pPr>
        <w:rPr>
          <w:sz w:val="21"/>
        </w:rPr>
        <w:sectPr w:rsidR="00963144" w:rsidSect="0029639B">
          <w:pgSz w:w="11900" w:h="16850"/>
          <w:pgMar w:top="1418" w:right="240" w:bottom="1200" w:left="340" w:header="710" w:footer="934" w:gutter="0"/>
          <w:cols w:space="720"/>
        </w:sectPr>
      </w:pPr>
    </w:p>
    <w:p w:rsidR="00963144" w:rsidRDefault="00963144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890"/>
        <w:gridCol w:w="7531"/>
      </w:tblGrid>
      <w:tr w:rsidR="00963144">
        <w:trPr>
          <w:trHeight w:val="218"/>
        </w:trPr>
        <w:tc>
          <w:tcPr>
            <w:tcW w:w="2647" w:type="dxa"/>
            <w:tcBorders>
              <w:bottom w:val="nil"/>
              <w:right w:val="nil"/>
            </w:tcBorders>
          </w:tcPr>
          <w:p w:rsidR="00963144" w:rsidRDefault="0062580F">
            <w:pPr>
              <w:pStyle w:val="TableParagraph"/>
              <w:spacing w:before="10" w:line="188" w:lineRule="exact"/>
              <w:ind w:left="72"/>
              <w:rPr>
                <w:sz w:val="20"/>
              </w:rPr>
            </w:pPr>
            <w:r>
              <w:rPr>
                <w:sz w:val="20"/>
              </w:rPr>
              <w:t>Apresentação facultativa, no</w:t>
            </w:r>
          </w:p>
        </w:tc>
        <w:tc>
          <w:tcPr>
            <w:tcW w:w="890" w:type="dxa"/>
            <w:tcBorders>
              <w:left w:val="nil"/>
              <w:bottom w:val="single" w:sz="6" w:space="0" w:color="0000FF"/>
              <w:right w:val="nil"/>
            </w:tcBorders>
            <w:shd w:val="clear" w:color="auto" w:fill="FFFF00"/>
          </w:tcPr>
          <w:p w:rsidR="00963144" w:rsidRDefault="001F1B8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488E222F" wp14:editId="0FC22E6F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46990</wp:posOffset>
                      </wp:positionV>
                      <wp:extent cx="594995" cy="142875"/>
                      <wp:effectExtent l="0" t="0" r="14605" b="9525"/>
                      <wp:wrapSquare wrapText="bothSides"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3144" w:rsidRDefault="00810071">
                                  <w:pPr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hyperlink w:anchor="_bookmark4" w:history="1">
                                    <w:r w:rsidR="0062580F">
                                      <w:rPr>
                                        <w:color w:val="0000FF"/>
                                        <w:sz w:val="20"/>
                                      </w:rPr>
                                      <w:t>Anexo</w:t>
                                    </w:r>
                                    <w:r w:rsidR="0062580F">
                                      <w:rPr>
                                        <w:color w:val="0000FF"/>
                                        <w:spacing w:val="-11"/>
                                        <w:sz w:val="20"/>
                                      </w:rPr>
                                      <w:t xml:space="preserve"> </w:t>
                                    </w:r>
                                  </w:hyperlink>
                                  <w:hyperlink w:anchor="_bookmark4" w:history="1">
                                    <w:r w:rsidR="0062580F">
                                      <w:rPr>
                                        <w:color w:val="0000FF"/>
                                        <w:sz w:val="20"/>
                                      </w:rPr>
                                      <w:t>XX</w:t>
                                    </w:r>
                                  </w:hyperlink>
                                  <w:r w:rsidR="0062580F">
                                    <w:rPr>
                                      <w:sz w:val="20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E222F" id="Text Box 3" o:spid="_x0000_s1033" type="#_x0000_t202" style="position:absolute;margin-left:0;margin-top:3.7pt;width:46.85pt;height:11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1a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guTXWGXqXgdN+Dmx5hG7psmar+TpRfFeJi3RC+ozdSiqGhpILsfHPTPbs6&#10;4SgDsh0+iArCkL0WFmisZWdKB8VAgA5dejx1xqRSwmaUhEkSYVTCkR8G8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" filled="f" stroked="f">
                      <v:textbox inset="0,0,0,0">
                        <w:txbxContent>
                          <w:p w:rsidR="00963144" w:rsidRDefault="00810071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hyperlink w:anchor="_bookmark4" w:history="1">
                              <w:r w:rsidR="0062580F">
                                <w:rPr>
                                  <w:color w:val="0000FF"/>
                                  <w:sz w:val="20"/>
                                </w:rPr>
                                <w:t>Anexo</w:t>
                              </w:r>
                              <w:r w:rsidR="0062580F">
                                <w:rPr>
                                  <w:color w:val="0000F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</w:hyperlink>
                            <w:hyperlink w:anchor="_bookmark4" w:history="1">
                              <w:r w:rsidR="0062580F">
                                <w:rPr>
                                  <w:color w:val="0000FF"/>
                                  <w:sz w:val="20"/>
                                </w:rPr>
                                <w:t>XX</w:t>
                              </w:r>
                            </w:hyperlink>
                            <w:r w:rsidR="0062580F"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  <w:tc>
          <w:tcPr>
            <w:tcW w:w="7531" w:type="dxa"/>
            <w:tcBorders>
              <w:left w:val="nil"/>
              <w:bottom w:val="nil"/>
            </w:tcBorders>
          </w:tcPr>
          <w:p w:rsidR="00963144" w:rsidRDefault="0062580F">
            <w:pPr>
              <w:pStyle w:val="TableParagraph"/>
              <w:spacing w:before="10" w:line="188" w:lineRule="exact"/>
              <w:ind w:left="61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projetos, planos, propostas com cronogramas concretos considerados</w:t>
            </w:r>
          </w:p>
        </w:tc>
      </w:tr>
      <w:tr w:rsidR="00963144">
        <w:trPr>
          <w:trHeight w:val="806"/>
        </w:trPr>
        <w:tc>
          <w:tcPr>
            <w:tcW w:w="11068" w:type="dxa"/>
            <w:gridSpan w:val="3"/>
            <w:tcBorders>
              <w:top w:val="nil"/>
            </w:tcBorders>
          </w:tcPr>
          <w:p w:rsidR="00963144" w:rsidRDefault="0062580F">
            <w:pPr>
              <w:pStyle w:val="TableParagraph"/>
              <w:spacing w:before="16" w:line="249" w:lineRule="auto"/>
              <w:ind w:left="72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relevantes</w:t>
            </w:r>
            <w:proofErr w:type="gramEnd"/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foram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solicitadas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neste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formulário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cujas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possam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causar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impactos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positivos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 função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sustentabilidade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ações.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fotográfico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inerente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anexado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livremente.</w:t>
            </w:r>
          </w:p>
          <w:p w:rsidR="00963144" w:rsidRDefault="0062580F">
            <w:pPr>
              <w:pStyle w:val="TableParagraph"/>
              <w:spacing w:before="43"/>
              <w:ind w:left="72"/>
              <w:rPr>
                <w:sz w:val="20"/>
              </w:rPr>
            </w:pPr>
            <w:r>
              <w:rPr>
                <w:sz w:val="20"/>
              </w:rPr>
              <w:t>P.ex. ISO 14001, P+L</w:t>
            </w:r>
          </w:p>
        </w:tc>
      </w:tr>
    </w:tbl>
    <w:p w:rsidR="00963144" w:rsidRDefault="00963144">
      <w:pPr>
        <w:pStyle w:val="Corpodetexto"/>
        <w:spacing w:before="3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3552"/>
        <w:gridCol w:w="3616"/>
      </w:tblGrid>
      <w:tr w:rsidR="00963144">
        <w:trPr>
          <w:trHeight w:val="466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963144" w:rsidRDefault="0062580F">
            <w:pPr>
              <w:pStyle w:val="TableParagraph"/>
              <w:spacing w:line="225" w:lineRule="exact"/>
              <w:ind w:left="3665"/>
              <w:rPr>
                <w:sz w:val="21"/>
              </w:rPr>
            </w:pPr>
            <w:r>
              <w:rPr>
                <w:sz w:val="20"/>
              </w:rPr>
              <w:t xml:space="preserve">25. </w:t>
            </w:r>
            <w:r>
              <w:rPr>
                <w:sz w:val="21"/>
              </w:rPr>
              <w:t>OUTRAS MEDIDAS MITIGADORAS</w:t>
            </w:r>
          </w:p>
          <w:p w:rsidR="00963144" w:rsidRDefault="0062580F">
            <w:pPr>
              <w:pStyle w:val="TableParagraph"/>
              <w:spacing w:line="221" w:lineRule="exact"/>
              <w:ind w:left="629"/>
              <w:rPr>
                <w:sz w:val="20"/>
              </w:rPr>
            </w:pPr>
            <w:r>
              <w:rPr>
                <w:sz w:val="20"/>
              </w:rPr>
              <w:t>Preencher somente se houver algum impacto que não possui as respectivas medidas identificadas neste PCA.</w:t>
            </w:r>
          </w:p>
        </w:tc>
      </w:tr>
      <w:tr w:rsidR="00963144">
        <w:trPr>
          <w:trHeight w:val="952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" w:line="240" w:lineRule="exact"/>
              <w:ind w:left="115" w:right="73"/>
              <w:jc w:val="both"/>
              <w:rPr>
                <w:sz w:val="11"/>
              </w:rPr>
            </w:pPr>
            <w:r>
              <w:rPr>
                <w:sz w:val="20"/>
              </w:rPr>
              <w:t>Para todos os possíveis impactos ambientais (potenciais ou efetivos, positivos ou negativos), identificados no Módulo 5 do Relatório de Controle Ambiental, inerentes à instalação do empreendimento preencher a tabela a seguir descrevendo as medidas mitigadoras a ser adotadas, justificando a metodologia e/ou a tecnologia escolhida, bem como a destinação dos resíduos gerados.</w:t>
            </w:r>
            <w:hyperlink w:anchor="_bookmark3" w:history="1">
              <w:r>
                <w:rPr>
                  <w:color w:val="0000FF"/>
                  <w:position w:val="7"/>
                  <w:sz w:val="11"/>
                </w:rPr>
                <w:t>3</w:t>
              </w:r>
            </w:hyperlink>
          </w:p>
        </w:tc>
      </w:tr>
      <w:tr w:rsidR="00963144">
        <w:trPr>
          <w:trHeight w:val="462"/>
        </w:trPr>
        <w:tc>
          <w:tcPr>
            <w:tcW w:w="390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96"/>
              <w:ind w:left="655"/>
              <w:rPr>
                <w:b/>
                <w:sz w:val="20"/>
              </w:rPr>
            </w:pPr>
            <w:r>
              <w:rPr>
                <w:b/>
                <w:sz w:val="20"/>
              </w:rPr>
              <w:t>Ação ou agente impactante</w:t>
            </w: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96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Impacto ambiental associado</w:t>
            </w:r>
          </w:p>
        </w:tc>
        <w:tc>
          <w:tcPr>
            <w:tcW w:w="361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line="228" w:lineRule="exact"/>
              <w:ind w:left="491" w:right="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Medidas mitigadoras ou de</w:t>
            </w:r>
          </w:p>
          <w:p w:rsidR="00963144" w:rsidRDefault="0062580F">
            <w:pPr>
              <w:pStyle w:val="TableParagraph"/>
              <w:spacing w:before="10" w:line="205" w:lineRule="exact"/>
              <w:ind w:left="491" w:right="49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controle</w:t>
            </w:r>
            <w:proofErr w:type="gramEnd"/>
            <w:r>
              <w:rPr>
                <w:b/>
                <w:sz w:val="20"/>
              </w:rPr>
              <w:t xml:space="preserve"> aplicáveis</w:t>
            </w:r>
          </w:p>
        </w:tc>
      </w:tr>
      <w:tr w:rsidR="00963144">
        <w:trPr>
          <w:trHeight w:val="269"/>
        </w:trPr>
        <w:tc>
          <w:tcPr>
            <w:tcW w:w="390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66"/>
        </w:trPr>
        <w:tc>
          <w:tcPr>
            <w:tcW w:w="390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6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spacing w:before="9"/>
        <w:rPr>
          <w:rFonts w:ascii="Times New Roman"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4"/>
      </w:tblGrid>
      <w:tr w:rsidR="00963144">
        <w:trPr>
          <w:trHeight w:val="268"/>
        </w:trPr>
        <w:tc>
          <w:tcPr>
            <w:tcW w:w="110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before="6"/>
              <w:ind w:left="2316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26. </w:t>
            </w:r>
            <w:r>
              <w:rPr>
                <w:sz w:val="21"/>
              </w:rPr>
              <w:t>CRONOGRAMA DE EXECUÇÃO DOS PLANOS E PROGRAMAS</w:t>
            </w:r>
          </w:p>
        </w:tc>
      </w:tr>
      <w:tr w:rsidR="00963144">
        <w:trPr>
          <w:trHeight w:val="284"/>
        </w:trPr>
        <w:tc>
          <w:tcPr>
            <w:tcW w:w="1106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Descrever o cronograma de execução dos planos e programas propostos.</w:t>
            </w:r>
          </w:p>
        </w:tc>
      </w:tr>
      <w:tr w:rsidR="00963144">
        <w:trPr>
          <w:trHeight w:val="285"/>
        </w:trPr>
        <w:tc>
          <w:tcPr>
            <w:tcW w:w="1106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85"/>
        </w:trPr>
        <w:tc>
          <w:tcPr>
            <w:tcW w:w="1106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144">
        <w:trPr>
          <w:trHeight w:val="285"/>
        </w:trPr>
        <w:tc>
          <w:tcPr>
            <w:tcW w:w="1106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9631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144" w:rsidRDefault="00963144">
      <w:pPr>
        <w:pStyle w:val="Corpodetexto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0354"/>
      </w:tblGrid>
      <w:tr w:rsidR="00963144">
        <w:trPr>
          <w:trHeight w:val="466"/>
        </w:trPr>
        <w:tc>
          <w:tcPr>
            <w:tcW w:w="1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963144" w:rsidRDefault="0062580F">
            <w:pPr>
              <w:pStyle w:val="TableParagraph"/>
              <w:spacing w:line="226" w:lineRule="exact"/>
              <w:ind w:left="526" w:right="5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ANEXOS QUE ACOMPANHAM O PRESENTE RELATÓRIO</w:t>
            </w:r>
          </w:p>
          <w:p w:rsidR="00963144" w:rsidRDefault="0062580F">
            <w:pPr>
              <w:pStyle w:val="TableParagraph"/>
              <w:spacing w:line="220" w:lineRule="exact"/>
              <w:ind w:left="530" w:right="510"/>
              <w:jc w:val="center"/>
              <w:rPr>
                <w:sz w:val="20"/>
              </w:rPr>
            </w:pPr>
            <w:r>
              <w:rPr>
                <w:sz w:val="20"/>
              </w:rPr>
              <w:t>Marcar os anexos que acompanham o PCA.</w:t>
            </w:r>
          </w:p>
        </w:tc>
      </w:tr>
      <w:tr w:rsidR="00963144">
        <w:trPr>
          <w:trHeight w:val="26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I </w:t>
            </w:r>
            <w:r>
              <w:rPr>
                <w:b/>
                <w:sz w:val="20"/>
              </w:rPr>
              <w:t xml:space="preserve">- Cópias das </w:t>
            </w:r>
            <w:proofErr w:type="spellStart"/>
            <w:r>
              <w:rPr>
                <w:b/>
                <w:sz w:val="20"/>
              </w:rPr>
              <w:t>ART’s</w:t>
            </w:r>
            <w:proofErr w:type="spellEnd"/>
            <w:r>
              <w:rPr>
                <w:b/>
                <w:sz w:val="20"/>
              </w:rPr>
              <w:t xml:space="preserve"> e dos comprovantes de pagamento das taxas pertinentes.</w:t>
            </w:r>
          </w:p>
        </w:tc>
      </w:tr>
      <w:tr w:rsidR="00963144">
        <w:trPr>
          <w:trHeight w:val="26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II </w:t>
            </w:r>
            <w:r>
              <w:rPr>
                <w:b/>
                <w:sz w:val="20"/>
              </w:rPr>
              <w:t>- Relatório fotográfico.</w:t>
            </w:r>
          </w:p>
        </w:tc>
      </w:tr>
      <w:tr w:rsidR="00963144">
        <w:trPr>
          <w:trHeight w:val="26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III </w:t>
            </w:r>
            <w:r>
              <w:rPr>
                <w:b/>
                <w:sz w:val="20"/>
              </w:rPr>
              <w:t>- Plano de gerenciamento de consumo de água.</w:t>
            </w:r>
          </w:p>
        </w:tc>
      </w:tr>
      <w:tr w:rsidR="00963144">
        <w:trPr>
          <w:trHeight w:val="47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6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" w:line="240" w:lineRule="exact"/>
              <w:ind w:left="74"/>
              <w:rPr>
                <w:b/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Detalhamento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Medidas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Mitigadoras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Controle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(Juntamente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cronograma)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Meio Físico.</w:t>
            </w:r>
          </w:p>
        </w:tc>
      </w:tr>
      <w:tr w:rsidR="00963144">
        <w:trPr>
          <w:trHeight w:val="46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95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line="228" w:lineRule="exact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V </w:t>
            </w:r>
            <w:r>
              <w:rPr>
                <w:b/>
                <w:sz w:val="20"/>
              </w:rPr>
              <w:t>- Detalhamento das Medidas Mitigadoras e de Controle (Juntamente com o cronograma) – Meio</w:t>
            </w:r>
          </w:p>
          <w:p w:rsidR="00963144" w:rsidRDefault="0062580F">
            <w:pPr>
              <w:pStyle w:val="TableParagraph"/>
              <w:spacing w:before="10" w:line="204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Biótico.</w:t>
            </w:r>
          </w:p>
        </w:tc>
      </w:tr>
      <w:tr w:rsidR="00963144">
        <w:trPr>
          <w:trHeight w:val="2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VI </w:t>
            </w:r>
            <w:r>
              <w:rPr>
                <w:b/>
                <w:sz w:val="20"/>
              </w:rPr>
              <w:t>- Detalhamento das Medidas Mitigadoras e de Controle – Meio Socioeconômico.</w:t>
            </w:r>
          </w:p>
        </w:tc>
      </w:tr>
      <w:tr w:rsidR="00963144">
        <w:trPr>
          <w:trHeight w:val="26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2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VII </w:t>
            </w:r>
            <w:r>
              <w:rPr>
                <w:b/>
                <w:sz w:val="20"/>
              </w:rPr>
              <w:t>- Plano de gerenciamento dos resíduos sólidos.</w:t>
            </w:r>
          </w:p>
        </w:tc>
      </w:tr>
      <w:tr w:rsidR="00963144">
        <w:trPr>
          <w:trHeight w:val="2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VIII </w:t>
            </w:r>
            <w:r>
              <w:rPr>
                <w:b/>
                <w:sz w:val="20"/>
              </w:rPr>
              <w:t>- Plano de gerenciamento dos efluentes líquidos.</w:t>
            </w:r>
          </w:p>
        </w:tc>
      </w:tr>
      <w:tr w:rsidR="00963144">
        <w:trPr>
          <w:trHeight w:val="26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IX </w:t>
            </w:r>
            <w:r>
              <w:rPr>
                <w:b/>
                <w:sz w:val="20"/>
              </w:rPr>
              <w:t>- Plano de coleta e destinação da água pluvial.</w:t>
            </w:r>
          </w:p>
        </w:tc>
      </w:tr>
      <w:tr w:rsidR="00963144">
        <w:trPr>
          <w:trHeight w:val="47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7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" w:line="240" w:lineRule="exact"/>
              <w:ind w:left="432" w:hanging="358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corretivo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detalhado,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descritivo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cronograma,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contaminação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 água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pluvial.</w:t>
            </w:r>
          </w:p>
        </w:tc>
      </w:tr>
      <w:tr w:rsidR="00963144">
        <w:trPr>
          <w:trHeight w:val="25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XI </w:t>
            </w:r>
            <w:r>
              <w:rPr>
                <w:b/>
                <w:sz w:val="20"/>
              </w:rPr>
              <w:t>- Plano de gerenciamento das emissões atmosféricas.</w:t>
            </w:r>
          </w:p>
        </w:tc>
      </w:tr>
      <w:tr w:rsidR="00963144">
        <w:trPr>
          <w:trHeight w:val="26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XII </w:t>
            </w:r>
            <w:r>
              <w:rPr>
                <w:b/>
                <w:sz w:val="20"/>
              </w:rPr>
              <w:t>- Plano de controle de ruído.</w:t>
            </w:r>
          </w:p>
        </w:tc>
      </w:tr>
      <w:tr w:rsidR="00963144">
        <w:trPr>
          <w:trHeight w:val="2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XIII </w:t>
            </w:r>
            <w:r>
              <w:rPr>
                <w:b/>
                <w:sz w:val="20"/>
              </w:rPr>
              <w:t>- Plano de controle de saúde ocupacional.</w:t>
            </w:r>
          </w:p>
        </w:tc>
      </w:tr>
      <w:tr w:rsidR="00963144">
        <w:trPr>
          <w:trHeight w:val="26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74"/>
              <w:rPr>
                <w:sz w:val="20"/>
              </w:rPr>
            </w:pPr>
            <w:r>
              <w:rPr>
                <w:sz w:val="20"/>
              </w:rPr>
              <w:t xml:space="preserve">Anexo XIV </w:t>
            </w:r>
            <w:r>
              <w:rPr>
                <w:b/>
                <w:sz w:val="20"/>
              </w:rPr>
              <w:t>- Plano de controle para a presença de vetores (insetos, pragas, roedores, etc.)</w:t>
            </w:r>
            <w:r>
              <w:rPr>
                <w:sz w:val="20"/>
              </w:rPr>
              <w:t>.</w:t>
            </w:r>
          </w:p>
        </w:tc>
      </w:tr>
      <w:tr w:rsidR="00963144">
        <w:trPr>
          <w:trHeight w:val="47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7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4" w:line="240" w:lineRule="exact"/>
              <w:ind w:left="74" w:right="313" w:hanging="3"/>
              <w:rPr>
                <w:b/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Fluxograma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geração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destino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resíduos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efluentes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lavador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veículos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 transporte e de uso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geral.</w:t>
            </w:r>
          </w:p>
        </w:tc>
      </w:tr>
      <w:tr w:rsidR="00963144">
        <w:trPr>
          <w:trHeight w:val="25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XVI </w:t>
            </w:r>
            <w:r>
              <w:rPr>
                <w:b/>
                <w:sz w:val="20"/>
              </w:rPr>
              <w:t>- Estrutura física de instalação para abastecimento de veículos.</w:t>
            </w:r>
          </w:p>
        </w:tc>
      </w:tr>
      <w:tr w:rsidR="00963144">
        <w:trPr>
          <w:trHeight w:val="26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3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Anexo XVII </w:t>
            </w:r>
            <w:r>
              <w:rPr>
                <w:b/>
                <w:sz w:val="20"/>
              </w:rPr>
              <w:t>- Fluxograma operacional para recebimento, transporte e destino de cargas perigosas.</w:t>
            </w:r>
          </w:p>
        </w:tc>
      </w:tr>
      <w:tr w:rsidR="00963144">
        <w:trPr>
          <w:trHeight w:val="56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61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63" w:line="249" w:lineRule="auto"/>
              <w:ind w:left="74" w:right="313" w:hanging="3"/>
              <w:rPr>
                <w:b/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Preventivo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Controle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(infraestrutura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manutenção);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Controle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para Emergência </w:t>
            </w:r>
            <w:r>
              <w:rPr>
                <w:spacing w:val="-5"/>
                <w:sz w:val="20"/>
              </w:rPr>
              <w:t xml:space="preserve">(PAE), </w:t>
            </w:r>
            <w:r>
              <w:rPr>
                <w:sz w:val="20"/>
              </w:rPr>
              <w:t xml:space="preserve">incluindo os </w:t>
            </w:r>
            <w:r>
              <w:rPr>
                <w:b/>
                <w:sz w:val="20"/>
              </w:rPr>
              <w:t>procedimentos de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comunicação.</w:t>
            </w:r>
          </w:p>
        </w:tc>
      </w:tr>
      <w:tr w:rsidR="00963144">
        <w:trPr>
          <w:trHeight w:val="47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7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2" w:line="240" w:lineRule="exact"/>
              <w:ind w:left="74" w:hanging="3"/>
              <w:rPr>
                <w:b/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Proposta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mitigação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impactos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ambientais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decorrentes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do(s)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passivo(s)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ambiental(ais) identificado(s) no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RCA.</w:t>
            </w:r>
          </w:p>
        </w:tc>
      </w:tr>
    </w:tbl>
    <w:p w:rsidR="00963144" w:rsidRDefault="006C5C73">
      <w:pPr>
        <w:pStyle w:val="Corpodetexto"/>
        <w:spacing w:before="6"/>
        <w:rPr>
          <w:rFonts w:ascii="Times New Roman"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90805</wp:posOffset>
                </wp:positionV>
                <wp:extent cx="1677670" cy="0"/>
                <wp:effectExtent l="12700" t="12065" r="5080" b="698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C6F82" id="Line 2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pt,7.15pt" to="167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" strokeweight=".5pt">
                <w10:wrap type="topAndBottom" anchorx="page"/>
              </v:line>
            </w:pict>
          </mc:Fallback>
        </mc:AlternateContent>
      </w:r>
    </w:p>
    <w:p w:rsidR="00963144" w:rsidRDefault="0062580F">
      <w:pPr>
        <w:pStyle w:val="Corpodetexto"/>
        <w:spacing w:before="39"/>
        <w:ind w:left="513"/>
      </w:pPr>
      <w:bookmarkStart w:id="3" w:name="_bookmark3"/>
      <w:bookmarkEnd w:id="3"/>
      <w:r>
        <w:rPr>
          <w:rFonts w:ascii="Times New Roman" w:hAnsi="Times New Roman"/>
          <w:position w:val="7"/>
          <w:sz w:val="11"/>
        </w:rPr>
        <w:t xml:space="preserve">3 </w:t>
      </w:r>
      <w:r>
        <w:t>Adicionar número de linhas necessárias para todos os impactos identificados.</w:t>
      </w:r>
    </w:p>
    <w:p w:rsidR="00963144" w:rsidRDefault="00963144">
      <w:pPr>
        <w:sectPr w:rsidR="00963144" w:rsidSect="0029639B">
          <w:headerReference w:type="default" r:id="rId16"/>
          <w:pgSz w:w="11900" w:h="16850"/>
          <w:pgMar w:top="1980" w:right="240" w:bottom="1180" w:left="340" w:header="1276" w:footer="934" w:gutter="0"/>
          <w:cols w:space="720"/>
        </w:sectPr>
      </w:pPr>
    </w:p>
    <w:p w:rsidR="00963144" w:rsidRDefault="00963144">
      <w:pPr>
        <w:pStyle w:val="Corpodetexto"/>
        <w:spacing w:before="2"/>
        <w:rPr>
          <w:rFonts w:ascii="Times New Roman"/>
          <w:sz w:val="19"/>
        </w:rPr>
      </w:pPr>
      <w:bookmarkStart w:id="4" w:name="_bookmark4"/>
      <w:bookmarkEnd w:id="4"/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0354"/>
      </w:tblGrid>
      <w:tr w:rsidR="00963144">
        <w:trPr>
          <w:trHeight w:val="47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05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3" w:line="240" w:lineRule="exact"/>
              <w:ind w:left="74" w:right="313" w:hanging="3"/>
              <w:rPr>
                <w:b/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Projetos,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planos,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propostas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cronogramas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concretos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considerados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relevantes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não foram solicitadas neste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formulário.</w:t>
            </w:r>
          </w:p>
        </w:tc>
      </w:tr>
      <w:tr w:rsidR="00963144">
        <w:trPr>
          <w:trHeight w:val="259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354" w:type="dxa"/>
            <w:tcBorders>
              <w:left w:val="single" w:sz="4" w:space="0" w:color="000000"/>
              <w:right w:val="single" w:sz="4" w:space="0" w:color="000000"/>
            </w:tcBorders>
          </w:tcPr>
          <w:p w:rsidR="00963144" w:rsidRDefault="0062580F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 xml:space="preserve">Anexo XXI </w:t>
            </w: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Outros anexos, se pertinente.</w:t>
            </w:r>
          </w:p>
        </w:tc>
      </w:tr>
    </w:tbl>
    <w:p w:rsidR="0062580F" w:rsidRDefault="0062580F"/>
    <w:sectPr w:rsidR="0062580F" w:rsidSect="0029639B">
      <w:headerReference w:type="default" r:id="rId17"/>
      <w:pgSz w:w="11900" w:h="16850"/>
      <w:pgMar w:top="1418" w:right="240" w:bottom="1180" w:left="340" w:header="710" w:footer="9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71" w:rsidRDefault="00810071">
      <w:r>
        <w:separator/>
      </w:r>
    </w:p>
  </w:endnote>
  <w:endnote w:type="continuationSeparator" w:id="0">
    <w:p w:rsidR="00810071" w:rsidRDefault="0081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8D" w:rsidRDefault="001F1B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44" w:rsidRDefault="006C5C73">
    <w:pPr>
      <w:pStyle w:val="Corpodetexto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98984" behindDoc="1" locked="0" layoutInCell="1" allowOverlap="1">
              <wp:simplePos x="0" y="0"/>
              <wp:positionH relativeFrom="page">
                <wp:posOffset>7066915</wp:posOffset>
              </wp:positionH>
              <wp:positionV relativeFrom="page">
                <wp:posOffset>9880600</wp:posOffset>
              </wp:positionV>
              <wp:extent cx="127000" cy="194310"/>
              <wp:effectExtent l="0" t="3175" r="0" b="254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144" w:rsidRDefault="0062580F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1B8D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56.45pt;margin-top:778pt;width:10pt;height:15.3pt;z-index:-117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J0sQ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" filled="f" stroked="f">
              <v:textbox inset="0,0,0,0">
                <w:txbxContent>
                  <w:p w:rsidR="00963144" w:rsidRDefault="0062580F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1B8D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8D" w:rsidRDefault="001F1B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71" w:rsidRDefault="00810071">
      <w:r>
        <w:separator/>
      </w:r>
    </w:p>
  </w:footnote>
  <w:footnote w:type="continuationSeparator" w:id="0">
    <w:p w:rsidR="00810071" w:rsidRDefault="00810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8D" w:rsidRDefault="001F1B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CE" w:rsidRPr="00D8233E" w:rsidRDefault="004249CE" w:rsidP="004249CE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503213392" behindDoc="1" locked="0" layoutInCell="1" allowOverlap="1" wp14:anchorId="6E959748" wp14:editId="7BD9A9DA">
          <wp:simplePos x="0" y="0"/>
          <wp:positionH relativeFrom="column">
            <wp:posOffset>697230</wp:posOffset>
          </wp:positionH>
          <wp:positionV relativeFrom="paragraph">
            <wp:posOffset>-288290</wp:posOffset>
          </wp:positionV>
          <wp:extent cx="1311275" cy="1066800"/>
          <wp:effectExtent l="0" t="0" r="3175" b="0"/>
          <wp:wrapNone/>
          <wp:docPr id="1" name="Imagem 1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4249CE" w:rsidRPr="00D8233E" w:rsidRDefault="004249CE" w:rsidP="004249CE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4249CE" w:rsidRPr="00D8233E" w:rsidRDefault="004249CE" w:rsidP="004249CE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4249CE" w:rsidRPr="00D8233E" w:rsidRDefault="004249CE" w:rsidP="004249CE">
    <w:pPr>
      <w:pStyle w:val="Cabealho"/>
      <w:jc w:val="center"/>
    </w:pPr>
    <w:r>
      <w:t xml:space="preserve">                </w:t>
    </w:r>
    <w:r w:rsidRPr="00D8233E">
      <w:t>CNPJ: 18.602.045/0001-00</w:t>
    </w:r>
  </w:p>
  <w:p w:rsidR="0029639B" w:rsidRPr="00B95CB2" w:rsidRDefault="0029639B" w:rsidP="0029639B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63144" w:rsidRDefault="00963144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8D" w:rsidRDefault="001F1B8D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8D" w:rsidRDefault="001F1B8D" w:rsidP="001F1B8D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503215440" behindDoc="1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-288290</wp:posOffset>
          </wp:positionV>
          <wp:extent cx="1311275" cy="1066800"/>
          <wp:effectExtent l="0" t="0" r="3175" b="0"/>
          <wp:wrapNone/>
          <wp:docPr id="24" name="Imagem 24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</w:t>
    </w:r>
    <w:r>
      <w:rPr>
        <w:b/>
      </w:rPr>
      <w:t xml:space="preserve">     PREFEITURA MUNICIPAL DE RIO PARANAÍBA/MG</w:t>
    </w:r>
  </w:p>
  <w:p w:rsidR="001F1B8D" w:rsidRDefault="001F1B8D" w:rsidP="001F1B8D">
    <w:pPr>
      <w:pStyle w:val="Cabealho"/>
      <w:jc w:val="center"/>
    </w:pPr>
    <w:r>
      <w:t xml:space="preserve">                 Rua Capitão Franklin de Castro, 1065 – Bairro Centro</w:t>
    </w:r>
  </w:p>
  <w:p w:rsidR="001F1B8D" w:rsidRDefault="001F1B8D" w:rsidP="001F1B8D">
    <w:pPr>
      <w:pStyle w:val="Cabealho"/>
      <w:jc w:val="center"/>
    </w:pPr>
    <w:r>
      <w:t xml:space="preserve">               Caixa Postal 01 – 38810-000</w:t>
    </w:r>
  </w:p>
  <w:p w:rsidR="001F1B8D" w:rsidRPr="001F1B8D" w:rsidRDefault="001F1B8D" w:rsidP="001F1B8D">
    <w:pPr>
      <w:pStyle w:val="Cabealho"/>
      <w:jc w:val="center"/>
    </w:pPr>
    <w:r>
      <w:t xml:space="preserve">                CNPJ: 18.602.045/0001-00</w:t>
    </w:r>
  </w:p>
  <w:p w:rsidR="001F1B8D" w:rsidRDefault="001F1B8D" w:rsidP="001F1B8D">
    <w:pPr>
      <w:pStyle w:val="Corpodetexto"/>
      <w:jc w:val="center"/>
      <w:rPr>
        <w:rFonts w:ascii="Times New Roman" w:hAnsi="Times New Roman" w:cs="Times New Roman"/>
        <w:sz w:val="24"/>
        <w:szCs w:val="24"/>
      </w:rPr>
    </w:pPr>
  </w:p>
  <w:p w:rsidR="001F1B8D" w:rsidRDefault="001F1B8D" w:rsidP="001F1B8D">
    <w:pPr>
      <w:pStyle w:val="Corpodetexto"/>
      <w:jc w:val="center"/>
      <w:rPr>
        <w:rFonts w:ascii="Times New Roman" w:hAnsi="Times New Roman" w:cs="Times New Roman"/>
        <w:sz w:val="24"/>
        <w:szCs w:val="24"/>
      </w:rPr>
    </w:pPr>
  </w:p>
  <w:p w:rsidR="00963144" w:rsidRDefault="006C5C73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99032" behindDoc="1" locked="0" layoutInCell="1" allowOverlap="1">
              <wp:simplePos x="0" y="0"/>
              <wp:positionH relativeFrom="page">
                <wp:posOffset>1365250</wp:posOffset>
              </wp:positionH>
              <wp:positionV relativeFrom="page">
                <wp:posOffset>3112770</wp:posOffset>
              </wp:positionV>
              <wp:extent cx="38100" cy="4445"/>
              <wp:effectExtent l="3175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" cy="444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928AD8" id="Rectangle 5" o:spid="_x0000_s1026" style="position:absolute;margin-left:107.5pt;margin-top:245.1pt;width:3pt;height:.35pt;z-index:-117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" fillcolor="blue" stroked="f"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8D" w:rsidRDefault="001F1B8D" w:rsidP="001F1B8D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503217488" behindDoc="1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-288290</wp:posOffset>
          </wp:positionV>
          <wp:extent cx="1311275" cy="1066800"/>
          <wp:effectExtent l="0" t="0" r="3175" b="0"/>
          <wp:wrapNone/>
          <wp:docPr id="25" name="Imagem 25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PREFEITURA MUNICIPAL DE RIO PARANAÍBA/MG</w:t>
    </w:r>
  </w:p>
  <w:p w:rsidR="001F1B8D" w:rsidRDefault="001F1B8D" w:rsidP="001F1B8D">
    <w:pPr>
      <w:pStyle w:val="Cabealho"/>
      <w:jc w:val="center"/>
    </w:pPr>
    <w:r>
      <w:t xml:space="preserve">                 Rua Capitão Franklin de Castro, 1065 – Bairro Centro</w:t>
    </w:r>
  </w:p>
  <w:p w:rsidR="001F1B8D" w:rsidRDefault="001F1B8D" w:rsidP="001F1B8D">
    <w:pPr>
      <w:pStyle w:val="Cabealho"/>
      <w:jc w:val="center"/>
    </w:pPr>
    <w:r>
      <w:t xml:space="preserve">               Caixa Postal 01 – 38810-000</w:t>
    </w:r>
  </w:p>
  <w:p w:rsidR="001F1B8D" w:rsidRDefault="001F1B8D" w:rsidP="001F1B8D">
    <w:pPr>
      <w:pStyle w:val="Cabealho"/>
      <w:jc w:val="center"/>
    </w:pPr>
    <w:r>
      <w:t xml:space="preserve">                CNPJ: 18.602.045/0001-00</w:t>
    </w:r>
  </w:p>
  <w:p w:rsidR="001F1B8D" w:rsidRDefault="001F1B8D" w:rsidP="001F1B8D">
    <w:pPr>
      <w:pStyle w:val="Corpodetexto"/>
      <w:jc w:val="center"/>
      <w:rPr>
        <w:rFonts w:ascii="Times New Roman" w:hAnsi="Times New Roman" w:cs="Times New Roman"/>
        <w:sz w:val="24"/>
        <w:szCs w:val="24"/>
      </w:rPr>
    </w:pPr>
  </w:p>
  <w:p w:rsidR="00963144" w:rsidRDefault="00963144">
    <w:pPr>
      <w:pStyle w:val="Corpodetexto"/>
      <w:spacing w:line="14" w:lineRule="auto"/>
      <w:rPr>
        <w:sz w:val="20"/>
      </w:rPr>
    </w:pPr>
    <w:bookmarkStart w:id="5" w:name="_GoBack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794E"/>
    <w:multiLevelType w:val="hybridMultilevel"/>
    <w:tmpl w:val="CFA449BA"/>
    <w:lvl w:ilvl="0" w:tplc="DA7C696E">
      <w:start w:val="1"/>
      <w:numFmt w:val="decimal"/>
      <w:lvlText w:val="%1."/>
      <w:lvlJc w:val="left"/>
      <w:pPr>
        <w:ind w:left="79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19FAED16">
      <w:start w:val="1"/>
      <w:numFmt w:val="lowerLetter"/>
      <w:lvlText w:val="%2."/>
      <w:lvlJc w:val="left"/>
      <w:pPr>
        <w:ind w:left="1512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 w:tplc="20BAD11A">
      <w:numFmt w:val="bullet"/>
      <w:lvlText w:val="•"/>
      <w:lvlJc w:val="left"/>
      <w:pPr>
        <w:ind w:left="2579" w:hanging="361"/>
      </w:pPr>
      <w:rPr>
        <w:rFonts w:hint="default"/>
        <w:lang w:val="pt-BR" w:eastAsia="pt-BR" w:bidi="pt-BR"/>
      </w:rPr>
    </w:lvl>
    <w:lvl w:ilvl="3" w:tplc="49769E5C">
      <w:numFmt w:val="bullet"/>
      <w:lvlText w:val="•"/>
      <w:lvlJc w:val="left"/>
      <w:pPr>
        <w:ind w:left="3638" w:hanging="361"/>
      </w:pPr>
      <w:rPr>
        <w:rFonts w:hint="default"/>
        <w:lang w:val="pt-BR" w:eastAsia="pt-BR" w:bidi="pt-BR"/>
      </w:rPr>
    </w:lvl>
    <w:lvl w:ilvl="4" w:tplc="C680AB56">
      <w:numFmt w:val="bullet"/>
      <w:lvlText w:val="•"/>
      <w:lvlJc w:val="left"/>
      <w:pPr>
        <w:ind w:left="4698" w:hanging="361"/>
      </w:pPr>
      <w:rPr>
        <w:rFonts w:hint="default"/>
        <w:lang w:val="pt-BR" w:eastAsia="pt-BR" w:bidi="pt-BR"/>
      </w:rPr>
    </w:lvl>
    <w:lvl w:ilvl="5" w:tplc="6EF4E55C">
      <w:numFmt w:val="bullet"/>
      <w:lvlText w:val="•"/>
      <w:lvlJc w:val="left"/>
      <w:pPr>
        <w:ind w:left="5757" w:hanging="361"/>
      </w:pPr>
      <w:rPr>
        <w:rFonts w:hint="default"/>
        <w:lang w:val="pt-BR" w:eastAsia="pt-BR" w:bidi="pt-BR"/>
      </w:rPr>
    </w:lvl>
    <w:lvl w:ilvl="6" w:tplc="AC8E4FD6">
      <w:numFmt w:val="bullet"/>
      <w:lvlText w:val="•"/>
      <w:lvlJc w:val="left"/>
      <w:pPr>
        <w:ind w:left="6816" w:hanging="361"/>
      </w:pPr>
      <w:rPr>
        <w:rFonts w:hint="default"/>
        <w:lang w:val="pt-BR" w:eastAsia="pt-BR" w:bidi="pt-BR"/>
      </w:rPr>
    </w:lvl>
    <w:lvl w:ilvl="7" w:tplc="52EED720">
      <w:numFmt w:val="bullet"/>
      <w:lvlText w:val="•"/>
      <w:lvlJc w:val="left"/>
      <w:pPr>
        <w:ind w:left="7876" w:hanging="361"/>
      </w:pPr>
      <w:rPr>
        <w:rFonts w:hint="default"/>
        <w:lang w:val="pt-BR" w:eastAsia="pt-BR" w:bidi="pt-BR"/>
      </w:rPr>
    </w:lvl>
    <w:lvl w:ilvl="8" w:tplc="740A18C0">
      <w:numFmt w:val="bullet"/>
      <w:lvlText w:val="•"/>
      <w:lvlJc w:val="left"/>
      <w:pPr>
        <w:ind w:left="8935" w:hanging="361"/>
      </w:pPr>
      <w:rPr>
        <w:rFonts w:hint="default"/>
        <w:lang w:val="pt-BR" w:eastAsia="pt-BR" w:bidi="pt-BR"/>
      </w:rPr>
    </w:lvl>
  </w:abstractNum>
  <w:abstractNum w:abstractNumId="1">
    <w:nsid w:val="387D54EE"/>
    <w:multiLevelType w:val="hybridMultilevel"/>
    <w:tmpl w:val="05E0B940"/>
    <w:lvl w:ilvl="0" w:tplc="806C303E">
      <w:start w:val="1"/>
      <w:numFmt w:val="decimal"/>
      <w:lvlText w:val="%1."/>
      <w:lvlJc w:val="left"/>
      <w:pPr>
        <w:ind w:left="792" w:hanging="360"/>
      </w:pPr>
      <w:rPr>
        <w:rFonts w:ascii="Arial" w:eastAsia="Arial" w:hAnsi="Arial" w:cs="Arial" w:hint="default"/>
        <w:spacing w:val="-3"/>
        <w:w w:val="99"/>
        <w:sz w:val="20"/>
        <w:szCs w:val="20"/>
        <w:lang w:val="pt-BR" w:eastAsia="pt-BR" w:bidi="pt-BR"/>
      </w:rPr>
    </w:lvl>
    <w:lvl w:ilvl="1" w:tplc="3DD0E386">
      <w:numFmt w:val="bullet"/>
      <w:lvlText w:val="•"/>
      <w:lvlJc w:val="left"/>
      <w:pPr>
        <w:ind w:left="1825" w:hanging="360"/>
      </w:pPr>
      <w:rPr>
        <w:rFonts w:hint="default"/>
        <w:lang w:val="pt-BR" w:eastAsia="pt-BR" w:bidi="pt-BR"/>
      </w:rPr>
    </w:lvl>
    <w:lvl w:ilvl="2" w:tplc="10D04404">
      <w:numFmt w:val="bullet"/>
      <w:lvlText w:val="•"/>
      <w:lvlJc w:val="left"/>
      <w:pPr>
        <w:ind w:left="2850" w:hanging="360"/>
      </w:pPr>
      <w:rPr>
        <w:rFonts w:hint="default"/>
        <w:lang w:val="pt-BR" w:eastAsia="pt-BR" w:bidi="pt-BR"/>
      </w:rPr>
    </w:lvl>
    <w:lvl w:ilvl="3" w:tplc="D2B27724">
      <w:numFmt w:val="bullet"/>
      <w:lvlText w:val="•"/>
      <w:lvlJc w:val="left"/>
      <w:pPr>
        <w:ind w:left="3876" w:hanging="360"/>
      </w:pPr>
      <w:rPr>
        <w:rFonts w:hint="default"/>
        <w:lang w:val="pt-BR" w:eastAsia="pt-BR" w:bidi="pt-BR"/>
      </w:rPr>
    </w:lvl>
    <w:lvl w:ilvl="4" w:tplc="0E5AD24A">
      <w:numFmt w:val="bullet"/>
      <w:lvlText w:val="•"/>
      <w:lvlJc w:val="left"/>
      <w:pPr>
        <w:ind w:left="4901" w:hanging="360"/>
      </w:pPr>
      <w:rPr>
        <w:rFonts w:hint="default"/>
        <w:lang w:val="pt-BR" w:eastAsia="pt-BR" w:bidi="pt-BR"/>
      </w:rPr>
    </w:lvl>
    <w:lvl w:ilvl="5" w:tplc="FFEC906E">
      <w:numFmt w:val="bullet"/>
      <w:lvlText w:val="•"/>
      <w:lvlJc w:val="left"/>
      <w:pPr>
        <w:ind w:left="5927" w:hanging="360"/>
      </w:pPr>
      <w:rPr>
        <w:rFonts w:hint="default"/>
        <w:lang w:val="pt-BR" w:eastAsia="pt-BR" w:bidi="pt-BR"/>
      </w:rPr>
    </w:lvl>
    <w:lvl w:ilvl="6" w:tplc="342E26D0">
      <w:numFmt w:val="bullet"/>
      <w:lvlText w:val="•"/>
      <w:lvlJc w:val="left"/>
      <w:pPr>
        <w:ind w:left="6952" w:hanging="360"/>
      </w:pPr>
      <w:rPr>
        <w:rFonts w:hint="default"/>
        <w:lang w:val="pt-BR" w:eastAsia="pt-BR" w:bidi="pt-BR"/>
      </w:rPr>
    </w:lvl>
    <w:lvl w:ilvl="7" w:tplc="659808BC">
      <w:numFmt w:val="bullet"/>
      <w:lvlText w:val="•"/>
      <w:lvlJc w:val="left"/>
      <w:pPr>
        <w:ind w:left="7977" w:hanging="360"/>
      </w:pPr>
      <w:rPr>
        <w:rFonts w:hint="default"/>
        <w:lang w:val="pt-BR" w:eastAsia="pt-BR" w:bidi="pt-BR"/>
      </w:rPr>
    </w:lvl>
    <w:lvl w:ilvl="8" w:tplc="99A86C0E">
      <w:numFmt w:val="bullet"/>
      <w:lvlText w:val="•"/>
      <w:lvlJc w:val="left"/>
      <w:pPr>
        <w:ind w:left="9003" w:hanging="360"/>
      </w:pPr>
      <w:rPr>
        <w:rFonts w:hint="default"/>
        <w:lang w:val="pt-BR" w:eastAsia="pt-BR" w:bidi="pt-BR"/>
      </w:rPr>
    </w:lvl>
  </w:abstractNum>
  <w:abstractNum w:abstractNumId="2">
    <w:nsid w:val="46C94088"/>
    <w:multiLevelType w:val="hybridMultilevel"/>
    <w:tmpl w:val="D5468F76"/>
    <w:lvl w:ilvl="0" w:tplc="2522D996">
      <w:start w:val="1"/>
      <w:numFmt w:val="decimal"/>
      <w:lvlText w:val="%1."/>
      <w:lvlJc w:val="left"/>
      <w:pPr>
        <w:ind w:left="792" w:hanging="360"/>
      </w:pPr>
      <w:rPr>
        <w:rFonts w:ascii="Arial" w:eastAsia="Arial" w:hAnsi="Arial" w:cs="Arial" w:hint="default"/>
        <w:spacing w:val="-3"/>
        <w:w w:val="99"/>
        <w:sz w:val="20"/>
        <w:szCs w:val="20"/>
        <w:lang w:val="pt-BR" w:eastAsia="pt-BR" w:bidi="pt-BR"/>
      </w:rPr>
    </w:lvl>
    <w:lvl w:ilvl="1" w:tplc="D1DC7688">
      <w:numFmt w:val="bullet"/>
      <w:lvlText w:val="•"/>
      <w:lvlJc w:val="left"/>
      <w:pPr>
        <w:ind w:left="1825" w:hanging="360"/>
      </w:pPr>
      <w:rPr>
        <w:rFonts w:hint="default"/>
        <w:lang w:val="pt-BR" w:eastAsia="pt-BR" w:bidi="pt-BR"/>
      </w:rPr>
    </w:lvl>
    <w:lvl w:ilvl="2" w:tplc="B00A02CA">
      <w:numFmt w:val="bullet"/>
      <w:lvlText w:val="•"/>
      <w:lvlJc w:val="left"/>
      <w:pPr>
        <w:ind w:left="2850" w:hanging="360"/>
      </w:pPr>
      <w:rPr>
        <w:rFonts w:hint="default"/>
        <w:lang w:val="pt-BR" w:eastAsia="pt-BR" w:bidi="pt-BR"/>
      </w:rPr>
    </w:lvl>
    <w:lvl w:ilvl="3" w:tplc="5AE447F2">
      <w:numFmt w:val="bullet"/>
      <w:lvlText w:val="•"/>
      <w:lvlJc w:val="left"/>
      <w:pPr>
        <w:ind w:left="3876" w:hanging="360"/>
      </w:pPr>
      <w:rPr>
        <w:rFonts w:hint="default"/>
        <w:lang w:val="pt-BR" w:eastAsia="pt-BR" w:bidi="pt-BR"/>
      </w:rPr>
    </w:lvl>
    <w:lvl w:ilvl="4" w:tplc="A358E488">
      <w:numFmt w:val="bullet"/>
      <w:lvlText w:val="•"/>
      <w:lvlJc w:val="left"/>
      <w:pPr>
        <w:ind w:left="4901" w:hanging="360"/>
      </w:pPr>
      <w:rPr>
        <w:rFonts w:hint="default"/>
        <w:lang w:val="pt-BR" w:eastAsia="pt-BR" w:bidi="pt-BR"/>
      </w:rPr>
    </w:lvl>
    <w:lvl w:ilvl="5" w:tplc="CD5608EA">
      <w:numFmt w:val="bullet"/>
      <w:lvlText w:val="•"/>
      <w:lvlJc w:val="left"/>
      <w:pPr>
        <w:ind w:left="5927" w:hanging="360"/>
      </w:pPr>
      <w:rPr>
        <w:rFonts w:hint="default"/>
        <w:lang w:val="pt-BR" w:eastAsia="pt-BR" w:bidi="pt-BR"/>
      </w:rPr>
    </w:lvl>
    <w:lvl w:ilvl="6" w:tplc="61927E16">
      <w:numFmt w:val="bullet"/>
      <w:lvlText w:val="•"/>
      <w:lvlJc w:val="left"/>
      <w:pPr>
        <w:ind w:left="6952" w:hanging="360"/>
      </w:pPr>
      <w:rPr>
        <w:rFonts w:hint="default"/>
        <w:lang w:val="pt-BR" w:eastAsia="pt-BR" w:bidi="pt-BR"/>
      </w:rPr>
    </w:lvl>
    <w:lvl w:ilvl="7" w:tplc="7564FE38">
      <w:numFmt w:val="bullet"/>
      <w:lvlText w:val="•"/>
      <w:lvlJc w:val="left"/>
      <w:pPr>
        <w:ind w:left="7977" w:hanging="360"/>
      </w:pPr>
      <w:rPr>
        <w:rFonts w:hint="default"/>
        <w:lang w:val="pt-BR" w:eastAsia="pt-BR" w:bidi="pt-BR"/>
      </w:rPr>
    </w:lvl>
    <w:lvl w:ilvl="8" w:tplc="5254EAD4">
      <w:numFmt w:val="bullet"/>
      <w:lvlText w:val="•"/>
      <w:lvlJc w:val="left"/>
      <w:pPr>
        <w:ind w:left="9003" w:hanging="360"/>
      </w:pPr>
      <w:rPr>
        <w:rFonts w:hint="default"/>
        <w:lang w:val="pt-BR" w:eastAsia="pt-BR" w:bidi="pt-BR"/>
      </w:rPr>
    </w:lvl>
  </w:abstractNum>
  <w:abstractNum w:abstractNumId="3">
    <w:nsid w:val="5A065001"/>
    <w:multiLevelType w:val="hybridMultilevel"/>
    <w:tmpl w:val="E5022C16"/>
    <w:lvl w:ilvl="0" w:tplc="915E3742">
      <w:start w:val="1"/>
      <w:numFmt w:val="decimal"/>
      <w:lvlText w:val="%1."/>
      <w:lvlJc w:val="left"/>
      <w:pPr>
        <w:ind w:left="792" w:hanging="360"/>
      </w:pPr>
      <w:rPr>
        <w:rFonts w:ascii="Arial" w:eastAsia="Arial" w:hAnsi="Arial" w:cs="Arial" w:hint="default"/>
        <w:spacing w:val="-3"/>
        <w:w w:val="99"/>
        <w:sz w:val="20"/>
        <w:szCs w:val="20"/>
        <w:lang w:val="pt-BR" w:eastAsia="pt-BR" w:bidi="pt-BR"/>
      </w:rPr>
    </w:lvl>
    <w:lvl w:ilvl="1" w:tplc="702CC804">
      <w:start w:val="1"/>
      <w:numFmt w:val="lowerLetter"/>
      <w:lvlText w:val="%2."/>
      <w:lvlJc w:val="left"/>
      <w:pPr>
        <w:ind w:left="1512" w:hanging="361"/>
      </w:pPr>
      <w:rPr>
        <w:rFonts w:hint="default"/>
        <w:spacing w:val="-11"/>
        <w:w w:val="99"/>
        <w:lang w:val="pt-BR" w:eastAsia="pt-BR" w:bidi="pt-BR"/>
      </w:rPr>
    </w:lvl>
    <w:lvl w:ilvl="2" w:tplc="F1DC12B2">
      <w:numFmt w:val="bullet"/>
      <w:lvlText w:val="•"/>
      <w:lvlJc w:val="left"/>
      <w:pPr>
        <w:ind w:left="2579" w:hanging="361"/>
      </w:pPr>
      <w:rPr>
        <w:rFonts w:hint="default"/>
        <w:lang w:val="pt-BR" w:eastAsia="pt-BR" w:bidi="pt-BR"/>
      </w:rPr>
    </w:lvl>
    <w:lvl w:ilvl="3" w:tplc="A13AD28C">
      <w:numFmt w:val="bullet"/>
      <w:lvlText w:val="•"/>
      <w:lvlJc w:val="left"/>
      <w:pPr>
        <w:ind w:left="3638" w:hanging="361"/>
      </w:pPr>
      <w:rPr>
        <w:rFonts w:hint="default"/>
        <w:lang w:val="pt-BR" w:eastAsia="pt-BR" w:bidi="pt-BR"/>
      </w:rPr>
    </w:lvl>
    <w:lvl w:ilvl="4" w:tplc="CD248958">
      <w:numFmt w:val="bullet"/>
      <w:lvlText w:val="•"/>
      <w:lvlJc w:val="left"/>
      <w:pPr>
        <w:ind w:left="4698" w:hanging="361"/>
      </w:pPr>
      <w:rPr>
        <w:rFonts w:hint="default"/>
        <w:lang w:val="pt-BR" w:eastAsia="pt-BR" w:bidi="pt-BR"/>
      </w:rPr>
    </w:lvl>
    <w:lvl w:ilvl="5" w:tplc="76700644">
      <w:numFmt w:val="bullet"/>
      <w:lvlText w:val="•"/>
      <w:lvlJc w:val="left"/>
      <w:pPr>
        <w:ind w:left="5757" w:hanging="361"/>
      </w:pPr>
      <w:rPr>
        <w:rFonts w:hint="default"/>
        <w:lang w:val="pt-BR" w:eastAsia="pt-BR" w:bidi="pt-BR"/>
      </w:rPr>
    </w:lvl>
    <w:lvl w:ilvl="6" w:tplc="BB624C70">
      <w:numFmt w:val="bullet"/>
      <w:lvlText w:val="•"/>
      <w:lvlJc w:val="left"/>
      <w:pPr>
        <w:ind w:left="6816" w:hanging="361"/>
      </w:pPr>
      <w:rPr>
        <w:rFonts w:hint="default"/>
        <w:lang w:val="pt-BR" w:eastAsia="pt-BR" w:bidi="pt-BR"/>
      </w:rPr>
    </w:lvl>
    <w:lvl w:ilvl="7" w:tplc="F72E6730">
      <w:numFmt w:val="bullet"/>
      <w:lvlText w:val="•"/>
      <w:lvlJc w:val="left"/>
      <w:pPr>
        <w:ind w:left="7876" w:hanging="361"/>
      </w:pPr>
      <w:rPr>
        <w:rFonts w:hint="default"/>
        <w:lang w:val="pt-BR" w:eastAsia="pt-BR" w:bidi="pt-BR"/>
      </w:rPr>
    </w:lvl>
    <w:lvl w:ilvl="8" w:tplc="39DE66D2">
      <w:numFmt w:val="bullet"/>
      <w:lvlText w:val="•"/>
      <w:lvlJc w:val="left"/>
      <w:pPr>
        <w:ind w:left="8935" w:hanging="361"/>
      </w:pPr>
      <w:rPr>
        <w:rFonts w:hint="default"/>
        <w:lang w:val="pt-BR" w:eastAsia="pt-BR" w:bidi="pt-BR"/>
      </w:rPr>
    </w:lvl>
  </w:abstractNum>
  <w:abstractNum w:abstractNumId="4">
    <w:nsid w:val="673815FD"/>
    <w:multiLevelType w:val="hybridMultilevel"/>
    <w:tmpl w:val="82BA9E16"/>
    <w:lvl w:ilvl="0" w:tplc="50F08558">
      <w:start w:val="1"/>
      <w:numFmt w:val="decimal"/>
      <w:lvlText w:val="%1."/>
      <w:lvlJc w:val="left"/>
      <w:pPr>
        <w:ind w:left="792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17B61734">
      <w:numFmt w:val="bullet"/>
      <w:lvlText w:val="•"/>
      <w:lvlJc w:val="left"/>
      <w:pPr>
        <w:ind w:left="1825" w:hanging="361"/>
      </w:pPr>
      <w:rPr>
        <w:rFonts w:hint="default"/>
        <w:lang w:val="pt-BR" w:eastAsia="pt-BR" w:bidi="pt-BR"/>
      </w:rPr>
    </w:lvl>
    <w:lvl w:ilvl="2" w:tplc="814E0652">
      <w:numFmt w:val="bullet"/>
      <w:lvlText w:val="•"/>
      <w:lvlJc w:val="left"/>
      <w:pPr>
        <w:ind w:left="2851" w:hanging="361"/>
      </w:pPr>
      <w:rPr>
        <w:rFonts w:hint="default"/>
        <w:lang w:val="pt-BR" w:eastAsia="pt-BR" w:bidi="pt-BR"/>
      </w:rPr>
    </w:lvl>
    <w:lvl w:ilvl="3" w:tplc="CB02B1F8">
      <w:numFmt w:val="bullet"/>
      <w:lvlText w:val="•"/>
      <w:lvlJc w:val="left"/>
      <w:pPr>
        <w:ind w:left="3877" w:hanging="361"/>
      </w:pPr>
      <w:rPr>
        <w:rFonts w:hint="default"/>
        <w:lang w:val="pt-BR" w:eastAsia="pt-BR" w:bidi="pt-BR"/>
      </w:rPr>
    </w:lvl>
    <w:lvl w:ilvl="4" w:tplc="2E20D3C4">
      <w:numFmt w:val="bullet"/>
      <w:lvlText w:val="•"/>
      <w:lvlJc w:val="left"/>
      <w:pPr>
        <w:ind w:left="4903" w:hanging="361"/>
      </w:pPr>
      <w:rPr>
        <w:rFonts w:hint="default"/>
        <w:lang w:val="pt-BR" w:eastAsia="pt-BR" w:bidi="pt-BR"/>
      </w:rPr>
    </w:lvl>
    <w:lvl w:ilvl="5" w:tplc="B972F960">
      <w:numFmt w:val="bullet"/>
      <w:lvlText w:val="•"/>
      <w:lvlJc w:val="left"/>
      <w:pPr>
        <w:ind w:left="5929" w:hanging="361"/>
      </w:pPr>
      <w:rPr>
        <w:rFonts w:hint="default"/>
        <w:lang w:val="pt-BR" w:eastAsia="pt-BR" w:bidi="pt-BR"/>
      </w:rPr>
    </w:lvl>
    <w:lvl w:ilvl="6" w:tplc="7974E730">
      <w:numFmt w:val="bullet"/>
      <w:lvlText w:val="•"/>
      <w:lvlJc w:val="left"/>
      <w:pPr>
        <w:ind w:left="6954" w:hanging="361"/>
      </w:pPr>
      <w:rPr>
        <w:rFonts w:hint="default"/>
        <w:lang w:val="pt-BR" w:eastAsia="pt-BR" w:bidi="pt-BR"/>
      </w:rPr>
    </w:lvl>
    <w:lvl w:ilvl="7" w:tplc="B7F610AC">
      <w:numFmt w:val="bullet"/>
      <w:lvlText w:val="•"/>
      <w:lvlJc w:val="left"/>
      <w:pPr>
        <w:ind w:left="7980" w:hanging="361"/>
      </w:pPr>
      <w:rPr>
        <w:rFonts w:hint="default"/>
        <w:lang w:val="pt-BR" w:eastAsia="pt-BR" w:bidi="pt-BR"/>
      </w:rPr>
    </w:lvl>
    <w:lvl w:ilvl="8" w:tplc="DAFA4692">
      <w:numFmt w:val="bullet"/>
      <w:lvlText w:val="•"/>
      <w:lvlJc w:val="left"/>
      <w:pPr>
        <w:ind w:left="9006" w:hanging="361"/>
      </w:pPr>
      <w:rPr>
        <w:rFonts w:hint="default"/>
        <w:lang w:val="pt-BR" w:eastAsia="pt-BR" w:bidi="pt-BR"/>
      </w:rPr>
    </w:lvl>
  </w:abstractNum>
  <w:abstractNum w:abstractNumId="5">
    <w:nsid w:val="6D564347"/>
    <w:multiLevelType w:val="hybridMultilevel"/>
    <w:tmpl w:val="73E6A6FC"/>
    <w:lvl w:ilvl="0" w:tplc="C2D86350">
      <w:start w:val="1"/>
      <w:numFmt w:val="decimal"/>
      <w:lvlText w:val="%1."/>
      <w:lvlJc w:val="left"/>
      <w:pPr>
        <w:ind w:left="79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62A617AA">
      <w:numFmt w:val="bullet"/>
      <w:lvlText w:val="•"/>
      <w:lvlJc w:val="left"/>
      <w:pPr>
        <w:ind w:left="1825" w:hanging="360"/>
      </w:pPr>
      <w:rPr>
        <w:rFonts w:hint="default"/>
        <w:lang w:val="pt-BR" w:eastAsia="pt-BR" w:bidi="pt-BR"/>
      </w:rPr>
    </w:lvl>
    <w:lvl w:ilvl="2" w:tplc="253EFE38">
      <w:numFmt w:val="bullet"/>
      <w:lvlText w:val="•"/>
      <w:lvlJc w:val="left"/>
      <w:pPr>
        <w:ind w:left="2850" w:hanging="360"/>
      </w:pPr>
      <w:rPr>
        <w:rFonts w:hint="default"/>
        <w:lang w:val="pt-BR" w:eastAsia="pt-BR" w:bidi="pt-BR"/>
      </w:rPr>
    </w:lvl>
    <w:lvl w:ilvl="3" w:tplc="4B546DBC">
      <w:numFmt w:val="bullet"/>
      <w:lvlText w:val="•"/>
      <w:lvlJc w:val="left"/>
      <w:pPr>
        <w:ind w:left="3876" w:hanging="360"/>
      </w:pPr>
      <w:rPr>
        <w:rFonts w:hint="default"/>
        <w:lang w:val="pt-BR" w:eastAsia="pt-BR" w:bidi="pt-BR"/>
      </w:rPr>
    </w:lvl>
    <w:lvl w:ilvl="4" w:tplc="26AAC02A">
      <w:numFmt w:val="bullet"/>
      <w:lvlText w:val="•"/>
      <w:lvlJc w:val="left"/>
      <w:pPr>
        <w:ind w:left="4901" w:hanging="360"/>
      </w:pPr>
      <w:rPr>
        <w:rFonts w:hint="default"/>
        <w:lang w:val="pt-BR" w:eastAsia="pt-BR" w:bidi="pt-BR"/>
      </w:rPr>
    </w:lvl>
    <w:lvl w:ilvl="5" w:tplc="9C34EA20">
      <w:numFmt w:val="bullet"/>
      <w:lvlText w:val="•"/>
      <w:lvlJc w:val="left"/>
      <w:pPr>
        <w:ind w:left="5927" w:hanging="360"/>
      </w:pPr>
      <w:rPr>
        <w:rFonts w:hint="default"/>
        <w:lang w:val="pt-BR" w:eastAsia="pt-BR" w:bidi="pt-BR"/>
      </w:rPr>
    </w:lvl>
    <w:lvl w:ilvl="6" w:tplc="89226F64">
      <w:numFmt w:val="bullet"/>
      <w:lvlText w:val="•"/>
      <w:lvlJc w:val="left"/>
      <w:pPr>
        <w:ind w:left="6952" w:hanging="360"/>
      </w:pPr>
      <w:rPr>
        <w:rFonts w:hint="default"/>
        <w:lang w:val="pt-BR" w:eastAsia="pt-BR" w:bidi="pt-BR"/>
      </w:rPr>
    </w:lvl>
    <w:lvl w:ilvl="7" w:tplc="B17A2082">
      <w:numFmt w:val="bullet"/>
      <w:lvlText w:val="•"/>
      <w:lvlJc w:val="left"/>
      <w:pPr>
        <w:ind w:left="7977" w:hanging="360"/>
      </w:pPr>
      <w:rPr>
        <w:rFonts w:hint="default"/>
        <w:lang w:val="pt-BR" w:eastAsia="pt-BR" w:bidi="pt-BR"/>
      </w:rPr>
    </w:lvl>
    <w:lvl w:ilvl="8" w:tplc="5DC4BF94">
      <w:numFmt w:val="bullet"/>
      <w:lvlText w:val="•"/>
      <w:lvlJc w:val="left"/>
      <w:pPr>
        <w:ind w:left="9003" w:hanging="360"/>
      </w:pPr>
      <w:rPr>
        <w:rFonts w:hint="default"/>
        <w:lang w:val="pt-BR" w:eastAsia="pt-BR" w:bidi="pt-BR"/>
      </w:rPr>
    </w:lvl>
  </w:abstractNum>
  <w:abstractNum w:abstractNumId="6">
    <w:nsid w:val="6DA34D35"/>
    <w:multiLevelType w:val="hybridMultilevel"/>
    <w:tmpl w:val="6D60821E"/>
    <w:lvl w:ilvl="0" w:tplc="50FA1EA4">
      <w:start w:val="1"/>
      <w:numFmt w:val="decimal"/>
      <w:lvlText w:val="%1."/>
      <w:lvlJc w:val="left"/>
      <w:pPr>
        <w:ind w:left="79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F91E7D56">
      <w:start w:val="1"/>
      <w:numFmt w:val="lowerLetter"/>
      <w:lvlText w:val="%2."/>
      <w:lvlJc w:val="left"/>
      <w:pPr>
        <w:ind w:left="1512" w:hanging="360"/>
      </w:pPr>
      <w:rPr>
        <w:rFonts w:ascii="Arial" w:eastAsia="Arial" w:hAnsi="Arial" w:cs="Arial" w:hint="default"/>
        <w:spacing w:val="-3"/>
        <w:w w:val="99"/>
        <w:sz w:val="20"/>
        <w:szCs w:val="20"/>
        <w:lang w:val="pt-BR" w:eastAsia="pt-BR" w:bidi="pt-BR"/>
      </w:rPr>
    </w:lvl>
    <w:lvl w:ilvl="2" w:tplc="EC5E87B2">
      <w:numFmt w:val="bullet"/>
      <w:lvlText w:val="•"/>
      <w:lvlJc w:val="left"/>
      <w:pPr>
        <w:ind w:left="2579" w:hanging="360"/>
      </w:pPr>
      <w:rPr>
        <w:rFonts w:hint="default"/>
        <w:lang w:val="pt-BR" w:eastAsia="pt-BR" w:bidi="pt-BR"/>
      </w:rPr>
    </w:lvl>
    <w:lvl w:ilvl="3" w:tplc="2856B53A">
      <w:numFmt w:val="bullet"/>
      <w:lvlText w:val="•"/>
      <w:lvlJc w:val="left"/>
      <w:pPr>
        <w:ind w:left="3638" w:hanging="360"/>
      </w:pPr>
      <w:rPr>
        <w:rFonts w:hint="default"/>
        <w:lang w:val="pt-BR" w:eastAsia="pt-BR" w:bidi="pt-BR"/>
      </w:rPr>
    </w:lvl>
    <w:lvl w:ilvl="4" w:tplc="11F069AC">
      <w:numFmt w:val="bullet"/>
      <w:lvlText w:val="•"/>
      <w:lvlJc w:val="left"/>
      <w:pPr>
        <w:ind w:left="4698" w:hanging="360"/>
      </w:pPr>
      <w:rPr>
        <w:rFonts w:hint="default"/>
        <w:lang w:val="pt-BR" w:eastAsia="pt-BR" w:bidi="pt-BR"/>
      </w:rPr>
    </w:lvl>
    <w:lvl w:ilvl="5" w:tplc="47586336">
      <w:numFmt w:val="bullet"/>
      <w:lvlText w:val="•"/>
      <w:lvlJc w:val="left"/>
      <w:pPr>
        <w:ind w:left="5757" w:hanging="360"/>
      </w:pPr>
      <w:rPr>
        <w:rFonts w:hint="default"/>
        <w:lang w:val="pt-BR" w:eastAsia="pt-BR" w:bidi="pt-BR"/>
      </w:rPr>
    </w:lvl>
    <w:lvl w:ilvl="6" w:tplc="A49202E0">
      <w:numFmt w:val="bullet"/>
      <w:lvlText w:val="•"/>
      <w:lvlJc w:val="left"/>
      <w:pPr>
        <w:ind w:left="6817" w:hanging="360"/>
      </w:pPr>
      <w:rPr>
        <w:rFonts w:hint="default"/>
        <w:lang w:val="pt-BR" w:eastAsia="pt-BR" w:bidi="pt-BR"/>
      </w:rPr>
    </w:lvl>
    <w:lvl w:ilvl="7" w:tplc="B38A5942">
      <w:numFmt w:val="bullet"/>
      <w:lvlText w:val="•"/>
      <w:lvlJc w:val="left"/>
      <w:pPr>
        <w:ind w:left="7876" w:hanging="360"/>
      </w:pPr>
      <w:rPr>
        <w:rFonts w:hint="default"/>
        <w:lang w:val="pt-BR" w:eastAsia="pt-BR" w:bidi="pt-BR"/>
      </w:rPr>
    </w:lvl>
    <w:lvl w:ilvl="8" w:tplc="B8B47586">
      <w:numFmt w:val="bullet"/>
      <w:lvlText w:val="•"/>
      <w:lvlJc w:val="left"/>
      <w:pPr>
        <w:ind w:left="8936" w:hanging="360"/>
      </w:pPr>
      <w:rPr>
        <w:rFonts w:hint="default"/>
        <w:lang w:val="pt-BR" w:eastAsia="pt-BR" w:bidi="pt-BR"/>
      </w:rPr>
    </w:lvl>
  </w:abstractNum>
  <w:abstractNum w:abstractNumId="7">
    <w:nsid w:val="75965F35"/>
    <w:multiLevelType w:val="hybridMultilevel"/>
    <w:tmpl w:val="71BCDB12"/>
    <w:lvl w:ilvl="0" w:tplc="CC1011C4">
      <w:start w:val="1"/>
      <w:numFmt w:val="decimal"/>
      <w:lvlText w:val="%1."/>
      <w:lvlJc w:val="left"/>
      <w:pPr>
        <w:ind w:left="792" w:hanging="360"/>
      </w:pPr>
      <w:rPr>
        <w:rFonts w:hint="default"/>
        <w:spacing w:val="-1"/>
        <w:w w:val="99"/>
        <w:lang w:val="pt-BR" w:eastAsia="pt-BR" w:bidi="pt-BR"/>
      </w:rPr>
    </w:lvl>
    <w:lvl w:ilvl="1" w:tplc="FACC0722">
      <w:start w:val="1"/>
      <w:numFmt w:val="lowerLetter"/>
      <w:lvlText w:val="%2."/>
      <w:lvlJc w:val="left"/>
      <w:pPr>
        <w:ind w:left="1512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 w:tplc="1BD8A066">
      <w:numFmt w:val="bullet"/>
      <w:lvlText w:val="•"/>
      <w:lvlJc w:val="left"/>
      <w:pPr>
        <w:ind w:left="2579" w:hanging="361"/>
      </w:pPr>
      <w:rPr>
        <w:rFonts w:hint="default"/>
        <w:lang w:val="pt-BR" w:eastAsia="pt-BR" w:bidi="pt-BR"/>
      </w:rPr>
    </w:lvl>
    <w:lvl w:ilvl="3" w:tplc="D7A200E2">
      <w:numFmt w:val="bullet"/>
      <w:lvlText w:val="•"/>
      <w:lvlJc w:val="left"/>
      <w:pPr>
        <w:ind w:left="3638" w:hanging="361"/>
      </w:pPr>
      <w:rPr>
        <w:rFonts w:hint="default"/>
        <w:lang w:val="pt-BR" w:eastAsia="pt-BR" w:bidi="pt-BR"/>
      </w:rPr>
    </w:lvl>
    <w:lvl w:ilvl="4" w:tplc="50369AB0">
      <w:numFmt w:val="bullet"/>
      <w:lvlText w:val="•"/>
      <w:lvlJc w:val="left"/>
      <w:pPr>
        <w:ind w:left="4698" w:hanging="361"/>
      </w:pPr>
      <w:rPr>
        <w:rFonts w:hint="default"/>
        <w:lang w:val="pt-BR" w:eastAsia="pt-BR" w:bidi="pt-BR"/>
      </w:rPr>
    </w:lvl>
    <w:lvl w:ilvl="5" w:tplc="F13AFA58">
      <w:numFmt w:val="bullet"/>
      <w:lvlText w:val="•"/>
      <w:lvlJc w:val="left"/>
      <w:pPr>
        <w:ind w:left="5757" w:hanging="361"/>
      </w:pPr>
      <w:rPr>
        <w:rFonts w:hint="default"/>
        <w:lang w:val="pt-BR" w:eastAsia="pt-BR" w:bidi="pt-BR"/>
      </w:rPr>
    </w:lvl>
    <w:lvl w:ilvl="6" w:tplc="A01CF3F6">
      <w:numFmt w:val="bullet"/>
      <w:lvlText w:val="•"/>
      <w:lvlJc w:val="left"/>
      <w:pPr>
        <w:ind w:left="6816" w:hanging="361"/>
      </w:pPr>
      <w:rPr>
        <w:rFonts w:hint="default"/>
        <w:lang w:val="pt-BR" w:eastAsia="pt-BR" w:bidi="pt-BR"/>
      </w:rPr>
    </w:lvl>
    <w:lvl w:ilvl="7" w:tplc="D60C43E8">
      <w:numFmt w:val="bullet"/>
      <w:lvlText w:val="•"/>
      <w:lvlJc w:val="left"/>
      <w:pPr>
        <w:ind w:left="7876" w:hanging="361"/>
      </w:pPr>
      <w:rPr>
        <w:rFonts w:hint="default"/>
        <w:lang w:val="pt-BR" w:eastAsia="pt-BR" w:bidi="pt-BR"/>
      </w:rPr>
    </w:lvl>
    <w:lvl w:ilvl="8" w:tplc="76C87834">
      <w:numFmt w:val="bullet"/>
      <w:lvlText w:val="•"/>
      <w:lvlJc w:val="left"/>
      <w:pPr>
        <w:ind w:left="8935" w:hanging="361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44"/>
    <w:rsid w:val="001F1B8D"/>
    <w:rsid w:val="0029639B"/>
    <w:rsid w:val="0034617A"/>
    <w:rsid w:val="004249CE"/>
    <w:rsid w:val="005C10AE"/>
    <w:rsid w:val="0062580F"/>
    <w:rsid w:val="00633D70"/>
    <w:rsid w:val="006C5C73"/>
    <w:rsid w:val="006D7852"/>
    <w:rsid w:val="00810071"/>
    <w:rsid w:val="00963144"/>
    <w:rsid w:val="00AD6725"/>
    <w:rsid w:val="00B043E6"/>
    <w:rsid w:val="00CD1D2E"/>
    <w:rsid w:val="00E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79761B-BEA9-4602-BD9D-663E2217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B043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043E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04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43E6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zee.mg.gov.b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zee.mg.gov.br/Ajuda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zee.mg.gov.br/Ajud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2764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17657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Flávia</dc:creator>
  <cp:lastModifiedBy>MEIOAMBIENTE-01</cp:lastModifiedBy>
  <cp:revision>3</cp:revision>
  <dcterms:created xsi:type="dcterms:W3CDTF">2020-01-07T17:15:00Z</dcterms:created>
  <dcterms:modified xsi:type="dcterms:W3CDTF">2020-01-07T17:26:00Z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